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87D" w:rsidRPr="007D4BFD" w:rsidRDefault="00A6187D" w:rsidP="00A6187D">
      <w:pPr>
        <w:spacing w:after="0"/>
        <w:jc w:val="center"/>
        <w:rPr>
          <w:rFonts w:ascii="Times New Roman" w:hAnsi="Times New Roman" w:cs="Times New Roman"/>
          <w:b/>
          <w:sz w:val="24"/>
          <w:szCs w:val="24"/>
        </w:rPr>
      </w:pPr>
      <w:r w:rsidRPr="007D4BFD">
        <w:rPr>
          <w:rFonts w:ascii="Times New Roman" w:hAnsi="Times New Roman" w:cs="Times New Roman"/>
          <w:b/>
          <w:sz w:val="24"/>
          <w:szCs w:val="24"/>
        </w:rPr>
        <w:t>МУНИЦИПАЛЬНОЕ БЮДЖЕТНОЕ УЧРЕЖДЕНИЕ</w:t>
      </w:r>
    </w:p>
    <w:p w:rsidR="00A6187D" w:rsidRDefault="00A6187D" w:rsidP="00A6187D">
      <w:pPr>
        <w:spacing w:after="0"/>
        <w:jc w:val="center"/>
        <w:rPr>
          <w:rFonts w:ascii="Times New Roman" w:hAnsi="Times New Roman" w:cs="Times New Roman"/>
          <w:b/>
          <w:sz w:val="24"/>
          <w:szCs w:val="24"/>
        </w:rPr>
      </w:pPr>
      <w:r w:rsidRPr="007D4BFD">
        <w:rPr>
          <w:rFonts w:ascii="Times New Roman" w:hAnsi="Times New Roman" w:cs="Times New Roman"/>
          <w:b/>
          <w:sz w:val="24"/>
          <w:szCs w:val="24"/>
        </w:rPr>
        <w:t xml:space="preserve">ДОПОЛНИТЕЛЬНОГО ОБРАЗОВАНИЯ </w:t>
      </w:r>
    </w:p>
    <w:p w:rsidR="00A6187D" w:rsidRPr="007D4BFD" w:rsidRDefault="00A6187D" w:rsidP="00A6187D">
      <w:pPr>
        <w:spacing w:after="0"/>
        <w:jc w:val="center"/>
        <w:rPr>
          <w:rFonts w:ascii="Times New Roman" w:hAnsi="Times New Roman" w:cs="Times New Roman"/>
          <w:b/>
          <w:sz w:val="24"/>
          <w:szCs w:val="24"/>
        </w:rPr>
      </w:pPr>
      <w:r w:rsidRPr="007D4BFD">
        <w:rPr>
          <w:rFonts w:ascii="Times New Roman" w:hAnsi="Times New Roman" w:cs="Times New Roman"/>
          <w:b/>
          <w:sz w:val="24"/>
          <w:szCs w:val="24"/>
        </w:rPr>
        <w:t>«ДЕТСКАЯ МУЗЫКАЛЬНАЯ ШКОЛА № 13»</w:t>
      </w:r>
    </w:p>
    <w:p w:rsidR="00A6187D" w:rsidRDefault="00A6187D" w:rsidP="00A6187D">
      <w:pPr>
        <w:spacing w:after="0"/>
        <w:jc w:val="center"/>
        <w:rPr>
          <w:rFonts w:ascii="Times New Roman" w:hAnsi="Times New Roman" w:cs="Times New Roman"/>
          <w:sz w:val="24"/>
          <w:szCs w:val="24"/>
        </w:rPr>
      </w:pPr>
    </w:p>
    <w:p w:rsidR="00A6187D" w:rsidRDefault="00A6187D" w:rsidP="00A6187D">
      <w:pPr>
        <w:spacing w:after="0"/>
        <w:jc w:val="center"/>
        <w:rPr>
          <w:rFonts w:ascii="Times New Roman" w:hAnsi="Times New Roman" w:cs="Times New Roman"/>
          <w:sz w:val="24"/>
          <w:szCs w:val="24"/>
        </w:rPr>
      </w:pPr>
    </w:p>
    <w:p w:rsidR="00A6187D" w:rsidRDefault="00A6187D" w:rsidP="00A6187D">
      <w:pPr>
        <w:spacing w:after="0"/>
        <w:jc w:val="center"/>
        <w:rPr>
          <w:rFonts w:ascii="Times New Roman" w:hAnsi="Times New Roman" w:cs="Times New Roman"/>
          <w:sz w:val="24"/>
          <w:szCs w:val="24"/>
        </w:rPr>
      </w:pPr>
    </w:p>
    <w:p w:rsidR="00A6187D" w:rsidRDefault="00A6187D" w:rsidP="00A6187D">
      <w:pPr>
        <w:spacing w:after="0"/>
        <w:jc w:val="center"/>
        <w:rPr>
          <w:rFonts w:ascii="Times New Roman" w:hAnsi="Times New Roman" w:cs="Times New Roman"/>
          <w:sz w:val="24"/>
          <w:szCs w:val="24"/>
        </w:rPr>
      </w:pPr>
    </w:p>
    <w:p w:rsidR="00A6187D" w:rsidRDefault="00A6187D" w:rsidP="00A6187D">
      <w:pPr>
        <w:spacing w:after="0"/>
        <w:jc w:val="center"/>
        <w:rPr>
          <w:rFonts w:ascii="Times New Roman" w:hAnsi="Times New Roman" w:cs="Times New Roman"/>
          <w:sz w:val="24"/>
          <w:szCs w:val="24"/>
        </w:rPr>
      </w:pPr>
    </w:p>
    <w:p w:rsidR="00A6187D" w:rsidRDefault="00A6187D" w:rsidP="00A6187D">
      <w:pPr>
        <w:spacing w:after="0"/>
        <w:jc w:val="center"/>
        <w:rPr>
          <w:rFonts w:ascii="Times New Roman" w:hAnsi="Times New Roman" w:cs="Times New Roman"/>
          <w:sz w:val="24"/>
          <w:szCs w:val="24"/>
        </w:rPr>
      </w:pPr>
    </w:p>
    <w:p w:rsidR="00A6187D" w:rsidRDefault="00A6187D" w:rsidP="00A6187D">
      <w:pPr>
        <w:spacing w:after="0"/>
        <w:jc w:val="center"/>
        <w:rPr>
          <w:rFonts w:ascii="Times New Roman" w:hAnsi="Times New Roman" w:cs="Times New Roman"/>
          <w:sz w:val="24"/>
          <w:szCs w:val="24"/>
        </w:rPr>
      </w:pPr>
    </w:p>
    <w:p w:rsidR="00A6187D" w:rsidRDefault="00A6187D" w:rsidP="00A6187D">
      <w:pPr>
        <w:spacing w:after="0"/>
        <w:jc w:val="center"/>
        <w:rPr>
          <w:rFonts w:ascii="Times New Roman" w:hAnsi="Times New Roman" w:cs="Times New Roman"/>
          <w:sz w:val="24"/>
          <w:szCs w:val="24"/>
        </w:rPr>
      </w:pPr>
    </w:p>
    <w:p w:rsidR="00A6187D" w:rsidRDefault="00A6187D" w:rsidP="00A6187D">
      <w:pPr>
        <w:spacing w:after="0"/>
        <w:jc w:val="center"/>
        <w:rPr>
          <w:rFonts w:ascii="Times New Roman" w:hAnsi="Times New Roman" w:cs="Times New Roman"/>
          <w:sz w:val="24"/>
          <w:szCs w:val="24"/>
        </w:rPr>
      </w:pPr>
    </w:p>
    <w:p w:rsidR="00A6187D" w:rsidRDefault="00A6187D" w:rsidP="00A6187D">
      <w:pPr>
        <w:spacing w:after="0"/>
        <w:jc w:val="center"/>
        <w:rPr>
          <w:rFonts w:ascii="Times New Roman" w:hAnsi="Times New Roman" w:cs="Times New Roman"/>
          <w:b/>
          <w:sz w:val="24"/>
          <w:szCs w:val="24"/>
        </w:rPr>
      </w:pPr>
      <w:r w:rsidRPr="007D4BFD">
        <w:rPr>
          <w:rFonts w:ascii="Times New Roman" w:hAnsi="Times New Roman" w:cs="Times New Roman"/>
          <w:b/>
          <w:sz w:val="24"/>
          <w:szCs w:val="24"/>
        </w:rPr>
        <w:t>ДОПОЛНИТЕЛЬНАЯ ПРЕДПРОФЕССИОНАЛЬНАЯ ОБЩЕОБРАЗОВАТЕЛЬНАЯ ПРОГРАММА В ОБЛАСТИ МУЗЫКАЛЬНОГО ИСКУССТВА</w:t>
      </w:r>
    </w:p>
    <w:p w:rsidR="00A6187D" w:rsidRDefault="00A6187D" w:rsidP="00A6187D">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w:t>
      </w:r>
      <w:r w:rsidR="00EA6E6B">
        <w:rPr>
          <w:rFonts w:ascii="Times New Roman" w:hAnsi="Times New Roman" w:cs="Times New Roman"/>
          <w:b/>
          <w:sz w:val="24"/>
          <w:szCs w:val="24"/>
        </w:rPr>
        <w:t>«ФОРТЕПИАНО»</w:t>
      </w:r>
    </w:p>
    <w:p w:rsidR="00066501" w:rsidRDefault="00066501" w:rsidP="00A6187D">
      <w:pPr>
        <w:spacing w:after="0"/>
        <w:jc w:val="center"/>
        <w:rPr>
          <w:rFonts w:ascii="Times New Roman" w:hAnsi="Times New Roman" w:cs="Times New Roman"/>
          <w:b/>
          <w:sz w:val="24"/>
          <w:szCs w:val="24"/>
        </w:rPr>
      </w:pPr>
    </w:p>
    <w:p w:rsidR="00066501" w:rsidRDefault="00066501" w:rsidP="00A6187D">
      <w:pPr>
        <w:spacing w:after="0"/>
        <w:jc w:val="center"/>
        <w:rPr>
          <w:rFonts w:ascii="Times New Roman" w:hAnsi="Times New Roman" w:cs="Times New Roman"/>
          <w:b/>
          <w:sz w:val="24"/>
          <w:szCs w:val="24"/>
        </w:rPr>
      </w:pPr>
    </w:p>
    <w:p w:rsidR="00A6187D" w:rsidRPr="00066501" w:rsidRDefault="00066501" w:rsidP="00066501">
      <w:pPr>
        <w:spacing w:after="0"/>
        <w:jc w:val="center"/>
        <w:rPr>
          <w:rFonts w:ascii="Times New Roman" w:hAnsi="Times New Roman" w:cs="Times New Roman"/>
          <w:b/>
          <w:sz w:val="28"/>
          <w:szCs w:val="28"/>
        </w:rPr>
      </w:pPr>
      <w:r w:rsidRPr="00066501">
        <w:rPr>
          <w:rFonts w:ascii="Times New Roman" w:hAnsi="Times New Roman" w:cs="Times New Roman"/>
          <w:b/>
          <w:sz w:val="28"/>
          <w:szCs w:val="28"/>
        </w:rPr>
        <w:t>Срок обучения 8 лет</w:t>
      </w:r>
    </w:p>
    <w:p w:rsidR="00A6187D" w:rsidRDefault="00A6187D" w:rsidP="00A6187D">
      <w:pPr>
        <w:spacing w:after="0"/>
        <w:jc w:val="center"/>
        <w:rPr>
          <w:rFonts w:ascii="Times New Roman" w:hAnsi="Times New Roman" w:cs="Times New Roman"/>
          <w:sz w:val="24"/>
          <w:szCs w:val="24"/>
        </w:rPr>
      </w:pPr>
    </w:p>
    <w:p w:rsidR="00A6187D" w:rsidRPr="007D4BFD" w:rsidRDefault="00A6187D" w:rsidP="00A6187D">
      <w:pPr>
        <w:spacing w:after="0"/>
        <w:jc w:val="center"/>
        <w:rPr>
          <w:rFonts w:ascii="Times New Roman" w:hAnsi="Times New Roman" w:cs="Times New Roman"/>
          <w:b/>
          <w:sz w:val="24"/>
          <w:szCs w:val="24"/>
        </w:rPr>
      </w:pPr>
      <w:r w:rsidRPr="007D4BFD">
        <w:rPr>
          <w:rFonts w:ascii="Times New Roman" w:hAnsi="Times New Roman" w:cs="Times New Roman"/>
          <w:b/>
          <w:sz w:val="24"/>
          <w:szCs w:val="24"/>
        </w:rPr>
        <w:t>Предметная область</w:t>
      </w:r>
    </w:p>
    <w:p w:rsidR="00A6187D" w:rsidRPr="007D4BFD" w:rsidRDefault="00A6187D" w:rsidP="00A6187D">
      <w:pPr>
        <w:spacing w:after="0"/>
        <w:jc w:val="center"/>
        <w:rPr>
          <w:rFonts w:ascii="Times New Roman" w:hAnsi="Times New Roman" w:cs="Times New Roman"/>
          <w:b/>
          <w:sz w:val="24"/>
          <w:szCs w:val="24"/>
        </w:rPr>
      </w:pPr>
      <w:r w:rsidRPr="007D4BFD">
        <w:rPr>
          <w:rFonts w:ascii="Times New Roman" w:hAnsi="Times New Roman" w:cs="Times New Roman"/>
          <w:b/>
          <w:sz w:val="24"/>
          <w:szCs w:val="24"/>
        </w:rPr>
        <w:t>ПО.01. МУЗЫКАЛЬНОЕ ИСПОЛНИТЕЛЬСТВО</w:t>
      </w:r>
    </w:p>
    <w:p w:rsidR="00A6187D" w:rsidRDefault="00A6187D" w:rsidP="00A6187D">
      <w:pPr>
        <w:spacing w:after="0"/>
        <w:jc w:val="center"/>
        <w:rPr>
          <w:rFonts w:ascii="Times New Roman" w:hAnsi="Times New Roman" w:cs="Times New Roman"/>
          <w:b/>
          <w:sz w:val="24"/>
          <w:szCs w:val="24"/>
        </w:rPr>
      </w:pPr>
    </w:p>
    <w:p w:rsidR="00A6187D" w:rsidRPr="007D4BFD" w:rsidRDefault="00A6187D" w:rsidP="00A6187D">
      <w:pPr>
        <w:spacing w:after="0"/>
        <w:jc w:val="center"/>
        <w:rPr>
          <w:rFonts w:ascii="Times New Roman" w:hAnsi="Times New Roman" w:cs="Times New Roman"/>
          <w:b/>
          <w:sz w:val="24"/>
          <w:szCs w:val="24"/>
        </w:rPr>
      </w:pPr>
    </w:p>
    <w:p w:rsidR="00A6187D" w:rsidRPr="007D4BFD" w:rsidRDefault="00A6187D" w:rsidP="00A6187D">
      <w:pPr>
        <w:spacing w:after="0"/>
        <w:jc w:val="center"/>
        <w:rPr>
          <w:rFonts w:ascii="Times New Roman" w:hAnsi="Times New Roman" w:cs="Times New Roman"/>
          <w:b/>
          <w:sz w:val="24"/>
          <w:szCs w:val="24"/>
        </w:rPr>
      </w:pPr>
      <w:r w:rsidRPr="007D4BFD">
        <w:rPr>
          <w:rFonts w:ascii="Times New Roman" w:hAnsi="Times New Roman" w:cs="Times New Roman"/>
          <w:b/>
          <w:sz w:val="24"/>
          <w:szCs w:val="24"/>
        </w:rPr>
        <w:t>Программа по учебному предмету</w:t>
      </w:r>
    </w:p>
    <w:p w:rsidR="00A6187D" w:rsidRDefault="00A6187D" w:rsidP="00A6187D">
      <w:pPr>
        <w:spacing w:after="0"/>
        <w:jc w:val="center"/>
        <w:rPr>
          <w:rFonts w:ascii="Times New Roman" w:hAnsi="Times New Roman" w:cs="Times New Roman"/>
          <w:b/>
          <w:sz w:val="24"/>
          <w:szCs w:val="24"/>
        </w:rPr>
      </w:pPr>
      <w:r>
        <w:rPr>
          <w:rFonts w:ascii="Times New Roman" w:hAnsi="Times New Roman" w:cs="Times New Roman"/>
          <w:b/>
          <w:sz w:val="24"/>
          <w:szCs w:val="24"/>
        </w:rPr>
        <w:t>ПО.01.УП.03</w:t>
      </w:r>
      <w:r w:rsidRPr="007D4BFD">
        <w:rPr>
          <w:rFonts w:ascii="Times New Roman" w:hAnsi="Times New Roman" w:cs="Times New Roman"/>
          <w:b/>
          <w:sz w:val="24"/>
          <w:szCs w:val="24"/>
        </w:rPr>
        <w:t xml:space="preserve">. </w:t>
      </w:r>
      <w:r w:rsidR="00EA6E6B">
        <w:rPr>
          <w:rFonts w:ascii="Times New Roman" w:hAnsi="Times New Roman" w:cs="Times New Roman"/>
          <w:b/>
          <w:sz w:val="24"/>
          <w:szCs w:val="24"/>
        </w:rPr>
        <w:t>КОНЦЕРТМЕЙСТЕРСКИЙ КЛАСС</w:t>
      </w:r>
    </w:p>
    <w:p w:rsidR="00A6187D" w:rsidRDefault="00A6187D" w:rsidP="00A6187D">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В.01.УП.01. </w:t>
      </w:r>
      <w:r w:rsidR="00EA6E6B">
        <w:rPr>
          <w:rFonts w:ascii="Times New Roman" w:hAnsi="Times New Roman" w:cs="Times New Roman"/>
          <w:b/>
          <w:sz w:val="24"/>
          <w:szCs w:val="24"/>
        </w:rPr>
        <w:t>КОНЦЕРТМЕЙСТЕРСКИЙ КЛАСС</w:t>
      </w:r>
    </w:p>
    <w:p w:rsidR="00066501" w:rsidRDefault="00066501" w:rsidP="00A6187D">
      <w:pPr>
        <w:spacing w:after="0"/>
        <w:jc w:val="center"/>
        <w:rPr>
          <w:rFonts w:ascii="Times New Roman" w:hAnsi="Times New Roman" w:cs="Times New Roman"/>
          <w:b/>
          <w:sz w:val="24"/>
          <w:szCs w:val="24"/>
        </w:rPr>
      </w:pPr>
    </w:p>
    <w:p w:rsidR="00066501" w:rsidRDefault="00066501" w:rsidP="00A6187D">
      <w:pPr>
        <w:spacing w:after="0"/>
        <w:jc w:val="center"/>
        <w:rPr>
          <w:rFonts w:ascii="Times New Roman" w:hAnsi="Times New Roman" w:cs="Times New Roman"/>
          <w:b/>
          <w:sz w:val="24"/>
          <w:szCs w:val="24"/>
        </w:rPr>
      </w:pPr>
    </w:p>
    <w:p w:rsidR="00066501" w:rsidRPr="00066501" w:rsidRDefault="00066501" w:rsidP="00066501">
      <w:pPr>
        <w:spacing w:after="0"/>
        <w:jc w:val="center"/>
        <w:rPr>
          <w:rFonts w:ascii="Times New Roman" w:hAnsi="Times New Roman" w:cs="Times New Roman"/>
          <w:b/>
          <w:sz w:val="28"/>
          <w:szCs w:val="28"/>
        </w:rPr>
      </w:pPr>
      <w:r w:rsidRPr="00066501">
        <w:rPr>
          <w:rFonts w:ascii="Times New Roman" w:hAnsi="Times New Roman" w:cs="Times New Roman"/>
          <w:b/>
          <w:sz w:val="28"/>
          <w:szCs w:val="28"/>
        </w:rPr>
        <w:t>Срок освоения 2 года</w:t>
      </w:r>
    </w:p>
    <w:p w:rsidR="00A6187D" w:rsidRPr="00066501" w:rsidRDefault="00066501" w:rsidP="00066501">
      <w:pPr>
        <w:spacing w:after="0"/>
        <w:jc w:val="center"/>
        <w:rPr>
          <w:rFonts w:ascii="Times New Roman" w:hAnsi="Times New Roman" w:cs="Times New Roman"/>
          <w:b/>
          <w:sz w:val="28"/>
          <w:szCs w:val="28"/>
        </w:rPr>
      </w:pPr>
      <w:r w:rsidRPr="00066501">
        <w:rPr>
          <w:rFonts w:ascii="Times New Roman" w:hAnsi="Times New Roman" w:cs="Times New Roman"/>
          <w:b/>
          <w:sz w:val="28"/>
          <w:szCs w:val="28"/>
        </w:rPr>
        <w:t xml:space="preserve">      (</w:t>
      </w:r>
      <w:r w:rsidRPr="00066501">
        <w:rPr>
          <w:rFonts w:ascii="Times New Roman" w:hAnsi="Times New Roman" w:cs="Times New Roman"/>
          <w:b/>
          <w:sz w:val="28"/>
          <w:szCs w:val="28"/>
          <w:lang w:val="en-US"/>
        </w:rPr>
        <w:t>V</w:t>
      </w:r>
      <w:r w:rsidRPr="00066501">
        <w:rPr>
          <w:rFonts w:ascii="Times New Roman" w:hAnsi="Times New Roman" w:cs="Times New Roman"/>
          <w:b/>
          <w:sz w:val="28"/>
          <w:szCs w:val="28"/>
        </w:rPr>
        <w:t>II - VI</w:t>
      </w:r>
      <w:r w:rsidRPr="00066501">
        <w:rPr>
          <w:rFonts w:ascii="Times New Roman" w:hAnsi="Times New Roman" w:cs="Times New Roman"/>
          <w:b/>
          <w:sz w:val="28"/>
          <w:szCs w:val="28"/>
          <w:lang w:val="en-US"/>
        </w:rPr>
        <w:t>II</w:t>
      </w:r>
      <w:r w:rsidRPr="00066501">
        <w:rPr>
          <w:rFonts w:ascii="Times New Roman" w:hAnsi="Times New Roman" w:cs="Times New Roman"/>
          <w:b/>
          <w:sz w:val="28"/>
          <w:szCs w:val="28"/>
        </w:rPr>
        <w:t xml:space="preserve"> классы)</w:t>
      </w:r>
    </w:p>
    <w:p w:rsidR="00A6187D" w:rsidRDefault="00A6187D" w:rsidP="00A6187D">
      <w:pPr>
        <w:spacing w:after="0"/>
        <w:jc w:val="center"/>
        <w:rPr>
          <w:rFonts w:ascii="Times New Roman" w:hAnsi="Times New Roman" w:cs="Times New Roman"/>
          <w:b/>
          <w:sz w:val="24"/>
          <w:szCs w:val="24"/>
        </w:rPr>
      </w:pPr>
    </w:p>
    <w:p w:rsidR="00A6187D" w:rsidRDefault="00A6187D" w:rsidP="00A6187D">
      <w:pPr>
        <w:spacing w:after="0"/>
        <w:jc w:val="center"/>
        <w:rPr>
          <w:rFonts w:ascii="Times New Roman" w:hAnsi="Times New Roman" w:cs="Times New Roman"/>
          <w:b/>
          <w:sz w:val="24"/>
          <w:szCs w:val="24"/>
        </w:rPr>
      </w:pPr>
    </w:p>
    <w:p w:rsidR="00A6187D" w:rsidRDefault="00A6187D" w:rsidP="00A6187D">
      <w:pPr>
        <w:spacing w:after="0"/>
        <w:jc w:val="center"/>
        <w:rPr>
          <w:rFonts w:ascii="Times New Roman" w:hAnsi="Times New Roman" w:cs="Times New Roman"/>
          <w:b/>
          <w:sz w:val="24"/>
          <w:szCs w:val="24"/>
        </w:rPr>
      </w:pPr>
    </w:p>
    <w:p w:rsidR="00A6187D" w:rsidRDefault="00A6187D" w:rsidP="00A6187D">
      <w:pPr>
        <w:spacing w:after="0"/>
        <w:jc w:val="center"/>
        <w:rPr>
          <w:rFonts w:ascii="Times New Roman" w:hAnsi="Times New Roman" w:cs="Times New Roman"/>
          <w:b/>
          <w:sz w:val="24"/>
          <w:szCs w:val="24"/>
        </w:rPr>
      </w:pPr>
    </w:p>
    <w:p w:rsidR="00A6187D" w:rsidRDefault="00A6187D" w:rsidP="00A6187D">
      <w:pPr>
        <w:spacing w:after="0"/>
        <w:jc w:val="center"/>
        <w:rPr>
          <w:rFonts w:ascii="Times New Roman" w:hAnsi="Times New Roman" w:cs="Times New Roman"/>
          <w:b/>
          <w:sz w:val="24"/>
          <w:szCs w:val="24"/>
        </w:rPr>
      </w:pPr>
    </w:p>
    <w:p w:rsidR="00A6187D" w:rsidRDefault="00A6187D" w:rsidP="00A6187D">
      <w:pPr>
        <w:spacing w:after="0"/>
        <w:jc w:val="center"/>
        <w:rPr>
          <w:rFonts w:ascii="Times New Roman" w:hAnsi="Times New Roman" w:cs="Times New Roman"/>
          <w:b/>
          <w:sz w:val="24"/>
          <w:szCs w:val="24"/>
        </w:rPr>
      </w:pPr>
    </w:p>
    <w:p w:rsidR="00A6187D" w:rsidRDefault="00A6187D" w:rsidP="00A6187D">
      <w:pPr>
        <w:spacing w:after="0"/>
        <w:jc w:val="center"/>
        <w:rPr>
          <w:rFonts w:ascii="Times New Roman" w:hAnsi="Times New Roman" w:cs="Times New Roman"/>
          <w:b/>
          <w:sz w:val="24"/>
          <w:szCs w:val="24"/>
        </w:rPr>
      </w:pPr>
    </w:p>
    <w:p w:rsidR="00A6187D" w:rsidRDefault="00A6187D" w:rsidP="00A6187D">
      <w:pPr>
        <w:spacing w:after="0"/>
        <w:jc w:val="center"/>
        <w:rPr>
          <w:rFonts w:ascii="Times New Roman" w:hAnsi="Times New Roman" w:cs="Times New Roman"/>
          <w:b/>
          <w:sz w:val="24"/>
          <w:szCs w:val="24"/>
        </w:rPr>
      </w:pPr>
    </w:p>
    <w:p w:rsidR="00A6187D" w:rsidRDefault="00A6187D" w:rsidP="00A6187D">
      <w:pPr>
        <w:spacing w:after="0"/>
        <w:jc w:val="center"/>
        <w:rPr>
          <w:rFonts w:ascii="Times New Roman" w:hAnsi="Times New Roman" w:cs="Times New Roman"/>
          <w:b/>
          <w:sz w:val="24"/>
          <w:szCs w:val="24"/>
        </w:rPr>
      </w:pPr>
    </w:p>
    <w:p w:rsidR="00A6187D" w:rsidRDefault="00A6187D" w:rsidP="00A6187D">
      <w:pPr>
        <w:spacing w:after="0"/>
        <w:jc w:val="center"/>
        <w:rPr>
          <w:rFonts w:ascii="Times New Roman" w:hAnsi="Times New Roman" w:cs="Times New Roman"/>
          <w:b/>
          <w:sz w:val="24"/>
          <w:szCs w:val="24"/>
        </w:rPr>
      </w:pPr>
    </w:p>
    <w:p w:rsidR="00A6187D" w:rsidRDefault="00A6187D" w:rsidP="00A6187D">
      <w:pPr>
        <w:spacing w:after="0"/>
        <w:jc w:val="center"/>
        <w:rPr>
          <w:rFonts w:ascii="Times New Roman" w:hAnsi="Times New Roman" w:cs="Times New Roman"/>
          <w:b/>
          <w:sz w:val="24"/>
          <w:szCs w:val="24"/>
        </w:rPr>
      </w:pPr>
    </w:p>
    <w:p w:rsidR="00A6187D" w:rsidRDefault="00A6187D" w:rsidP="00A6187D">
      <w:pPr>
        <w:spacing w:after="0"/>
        <w:jc w:val="center"/>
        <w:rPr>
          <w:rFonts w:ascii="Times New Roman" w:hAnsi="Times New Roman" w:cs="Times New Roman"/>
          <w:b/>
          <w:sz w:val="24"/>
          <w:szCs w:val="24"/>
        </w:rPr>
      </w:pPr>
    </w:p>
    <w:p w:rsidR="00A6187D" w:rsidRDefault="00A6187D" w:rsidP="00066501">
      <w:pPr>
        <w:spacing w:after="0"/>
        <w:rPr>
          <w:rFonts w:ascii="Times New Roman" w:hAnsi="Times New Roman" w:cs="Times New Roman"/>
          <w:b/>
          <w:sz w:val="24"/>
          <w:szCs w:val="24"/>
        </w:rPr>
      </w:pPr>
    </w:p>
    <w:p w:rsidR="00A6187D" w:rsidRDefault="00A6187D" w:rsidP="00A6187D">
      <w:pPr>
        <w:spacing w:after="0"/>
        <w:jc w:val="center"/>
        <w:rPr>
          <w:rFonts w:ascii="Times New Roman" w:hAnsi="Times New Roman" w:cs="Times New Roman"/>
          <w:b/>
          <w:sz w:val="24"/>
          <w:szCs w:val="24"/>
        </w:rPr>
      </w:pPr>
    </w:p>
    <w:p w:rsidR="00A6187D" w:rsidRDefault="00A6187D" w:rsidP="00A6187D">
      <w:pPr>
        <w:spacing w:after="0"/>
        <w:jc w:val="center"/>
        <w:rPr>
          <w:rFonts w:ascii="Times New Roman" w:hAnsi="Times New Roman" w:cs="Times New Roman"/>
          <w:b/>
          <w:sz w:val="24"/>
          <w:szCs w:val="24"/>
        </w:rPr>
      </w:pPr>
    </w:p>
    <w:p w:rsidR="00A6187D" w:rsidRDefault="00A6187D" w:rsidP="00A6187D">
      <w:pPr>
        <w:spacing w:after="0"/>
        <w:jc w:val="center"/>
        <w:rPr>
          <w:rFonts w:ascii="Times New Roman" w:hAnsi="Times New Roman" w:cs="Times New Roman"/>
          <w:b/>
          <w:sz w:val="24"/>
          <w:szCs w:val="24"/>
        </w:rPr>
      </w:pPr>
      <w:r>
        <w:rPr>
          <w:rFonts w:ascii="Times New Roman" w:hAnsi="Times New Roman" w:cs="Times New Roman"/>
          <w:b/>
          <w:sz w:val="24"/>
          <w:szCs w:val="24"/>
        </w:rPr>
        <w:t>г. Нижний Новгород</w:t>
      </w:r>
    </w:p>
    <w:p w:rsidR="00A6187D" w:rsidRPr="001C0AB3" w:rsidRDefault="00A6187D" w:rsidP="00A6187D">
      <w:pPr>
        <w:spacing w:after="0"/>
        <w:jc w:val="center"/>
        <w:rPr>
          <w:rFonts w:ascii="Times New Roman" w:hAnsi="Times New Roman" w:cs="Times New Roman"/>
          <w:b/>
          <w:sz w:val="24"/>
          <w:szCs w:val="24"/>
        </w:rPr>
      </w:pPr>
      <w:r>
        <w:rPr>
          <w:rFonts w:ascii="Times New Roman" w:hAnsi="Times New Roman" w:cs="Times New Roman"/>
          <w:b/>
          <w:sz w:val="24"/>
          <w:szCs w:val="24"/>
        </w:rPr>
        <w:t>20</w:t>
      </w:r>
      <w:r w:rsidR="00066501" w:rsidRPr="001C0AB3">
        <w:rPr>
          <w:rFonts w:ascii="Times New Roman" w:hAnsi="Times New Roman" w:cs="Times New Roman"/>
          <w:b/>
          <w:sz w:val="24"/>
          <w:szCs w:val="24"/>
        </w:rPr>
        <w:t>22</w:t>
      </w:r>
    </w:p>
    <w:p w:rsidR="00A6187D" w:rsidRPr="00B556E1" w:rsidRDefault="00A6187D" w:rsidP="00A6187D">
      <w:pPr>
        <w:shd w:val="clear" w:color="auto" w:fill="FFFFFF"/>
        <w:spacing w:after="0" w:line="240" w:lineRule="auto"/>
        <w:rPr>
          <w:rFonts w:ascii="Times New Roman" w:hAnsi="Times New Roman" w:cs="Times New Roman"/>
          <w:b/>
          <w:bCs/>
          <w:color w:val="000000"/>
          <w:sz w:val="32"/>
          <w:szCs w:val="32"/>
          <w:lang w:eastAsia="ru-RU"/>
        </w:rPr>
      </w:pPr>
      <w:bookmarkStart w:id="0" w:name="_GoBack"/>
      <w:bookmarkEnd w:id="0"/>
      <w:r w:rsidRPr="00B556E1">
        <w:rPr>
          <w:rFonts w:ascii="Times New Roman" w:hAnsi="Times New Roman" w:cs="Times New Roman"/>
          <w:b/>
          <w:bCs/>
          <w:color w:val="000000"/>
          <w:sz w:val="32"/>
          <w:szCs w:val="32"/>
          <w:lang w:eastAsia="ru-RU"/>
        </w:rPr>
        <w:lastRenderedPageBreak/>
        <w:t xml:space="preserve">          Структура программы учебного предмета</w:t>
      </w:r>
    </w:p>
    <w:p w:rsidR="00A6187D" w:rsidRPr="00B556E1" w:rsidRDefault="00A6187D" w:rsidP="00A6187D">
      <w:pPr>
        <w:shd w:val="clear" w:color="auto" w:fill="FFFFFF"/>
        <w:spacing w:after="0" w:line="240" w:lineRule="auto"/>
        <w:rPr>
          <w:rFonts w:ascii="Times New Roman" w:hAnsi="Times New Roman" w:cs="Times New Roman"/>
          <w:b/>
          <w:bCs/>
          <w:color w:val="000000"/>
          <w:sz w:val="32"/>
          <w:szCs w:val="32"/>
          <w:lang w:eastAsia="ru-RU"/>
        </w:rPr>
      </w:pPr>
    </w:p>
    <w:p w:rsidR="00A6187D" w:rsidRPr="00B556E1" w:rsidRDefault="00A6187D" w:rsidP="00A6187D">
      <w:pPr>
        <w:shd w:val="clear" w:color="auto" w:fill="FFFFFF"/>
        <w:spacing w:after="0" w:line="240" w:lineRule="auto"/>
        <w:rPr>
          <w:rFonts w:ascii="Times New Roman" w:hAnsi="Times New Roman" w:cs="Times New Roman"/>
          <w:b/>
          <w:bCs/>
          <w:color w:val="000000"/>
          <w:sz w:val="32"/>
          <w:szCs w:val="32"/>
          <w:lang w:eastAsia="ru-RU"/>
        </w:rPr>
      </w:pPr>
    </w:p>
    <w:p w:rsidR="00A6187D" w:rsidRPr="00B556E1" w:rsidRDefault="00A6187D" w:rsidP="00A6187D">
      <w:pPr>
        <w:numPr>
          <w:ilvl w:val="0"/>
          <w:numId w:val="1"/>
        </w:numPr>
        <w:shd w:val="clear" w:color="auto" w:fill="FFFFFF"/>
        <w:spacing w:after="0" w:line="240" w:lineRule="auto"/>
        <w:rPr>
          <w:rFonts w:ascii="Times New Roman" w:hAnsi="Times New Roman" w:cs="Times New Roman"/>
          <w:b/>
          <w:bCs/>
          <w:color w:val="000000"/>
          <w:sz w:val="32"/>
          <w:szCs w:val="32"/>
          <w:lang w:eastAsia="ru-RU"/>
        </w:rPr>
      </w:pPr>
      <w:r w:rsidRPr="00B556E1">
        <w:rPr>
          <w:rFonts w:ascii="Times New Roman" w:hAnsi="Times New Roman" w:cs="Times New Roman"/>
          <w:b/>
          <w:bCs/>
          <w:color w:val="000000"/>
          <w:sz w:val="32"/>
          <w:szCs w:val="32"/>
          <w:lang w:eastAsia="ru-RU"/>
        </w:rPr>
        <w:t>Пояснительная записка</w:t>
      </w:r>
    </w:p>
    <w:p w:rsidR="00A6187D" w:rsidRPr="00B556E1" w:rsidRDefault="00A6187D" w:rsidP="00A6187D">
      <w:pPr>
        <w:shd w:val="clear" w:color="auto" w:fill="FFFFFF"/>
        <w:spacing w:after="0" w:line="240" w:lineRule="auto"/>
        <w:ind w:left="360"/>
        <w:rPr>
          <w:rFonts w:ascii="Times New Roman" w:hAnsi="Times New Roman" w:cs="Times New Roman"/>
          <w:b/>
          <w:bCs/>
          <w:color w:val="000000"/>
          <w:sz w:val="32"/>
          <w:szCs w:val="32"/>
          <w:lang w:eastAsia="ru-RU"/>
        </w:rPr>
      </w:pPr>
    </w:p>
    <w:p w:rsidR="00A6187D" w:rsidRPr="00B556E1" w:rsidRDefault="00A6187D" w:rsidP="00A6187D">
      <w:pPr>
        <w:shd w:val="clear" w:color="auto" w:fill="FFFFFF"/>
        <w:spacing w:after="0" w:line="240" w:lineRule="auto"/>
        <w:ind w:left="360"/>
        <w:rPr>
          <w:rFonts w:ascii="Times New Roman" w:hAnsi="Times New Roman" w:cs="Times New Roman"/>
          <w:i/>
          <w:iCs/>
          <w:sz w:val="24"/>
          <w:szCs w:val="24"/>
          <w:lang w:eastAsia="ru-RU"/>
        </w:rPr>
      </w:pPr>
      <w:r w:rsidRPr="00B556E1">
        <w:rPr>
          <w:rFonts w:ascii="Times New Roman" w:hAnsi="Times New Roman" w:cs="Times New Roman"/>
          <w:i/>
          <w:iCs/>
          <w:sz w:val="24"/>
          <w:szCs w:val="24"/>
          <w:lang w:eastAsia="ru-RU"/>
        </w:rPr>
        <w:t>- Характеристика учебного предмета, его место и роль в образовательном процессе;</w:t>
      </w:r>
    </w:p>
    <w:p w:rsidR="00A6187D" w:rsidRPr="00B556E1" w:rsidRDefault="00A6187D" w:rsidP="00A6187D">
      <w:pPr>
        <w:shd w:val="clear" w:color="auto" w:fill="FFFFFF"/>
        <w:spacing w:after="0" w:line="240" w:lineRule="auto"/>
        <w:ind w:left="360"/>
        <w:rPr>
          <w:rFonts w:ascii="Times New Roman" w:hAnsi="Times New Roman" w:cs="Times New Roman"/>
          <w:i/>
          <w:iCs/>
          <w:sz w:val="24"/>
          <w:szCs w:val="24"/>
          <w:lang w:eastAsia="ru-RU"/>
        </w:rPr>
      </w:pPr>
      <w:r w:rsidRPr="00B556E1">
        <w:rPr>
          <w:rFonts w:ascii="Times New Roman" w:hAnsi="Times New Roman" w:cs="Times New Roman"/>
          <w:i/>
          <w:iCs/>
          <w:sz w:val="24"/>
          <w:szCs w:val="24"/>
          <w:lang w:eastAsia="ru-RU"/>
        </w:rPr>
        <w:t>- Срок реализации учебного предмета;</w:t>
      </w:r>
    </w:p>
    <w:p w:rsidR="00A6187D" w:rsidRPr="00B556E1" w:rsidRDefault="00A6187D" w:rsidP="00A6187D">
      <w:pPr>
        <w:shd w:val="clear" w:color="auto" w:fill="FFFFFF"/>
        <w:spacing w:after="0" w:line="240" w:lineRule="auto"/>
        <w:ind w:left="360"/>
        <w:rPr>
          <w:rFonts w:ascii="Times New Roman" w:hAnsi="Times New Roman" w:cs="Times New Roman"/>
          <w:i/>
          <w:iCs/>
          <w:sz w:val="24"/>
          <w:szCs w:val="24"/>
          <w:lang w:eastAsia="ru-RU"/>
        </w:rPr>
      </w:pPr>
      <w:r w:rsidRPr="00B556E1">
        <w:rPr>
          <w:rFonts w:ascii="Times New Roman" w:hAnsi="Times New Roman" w:cs="Times New Roman"/>
          <w:i/>
          <w:iCs/>
          <w:sz w:val="24"/>
          <w:szCs w:val="24"/>
          <w:lang w:eastAsia="ru-RU"/>
        </w:rPr>
        <w:t>- Объем учебного времени, предусмотренный учебным планом образовательного учреждения на реализацию учебного предмета;</w:t>
      </w:r>
    </w:p>
    <w:p w:rsidR="00A6187D" w:rsidRPr="00B556E1" w:rsidRDefault="00A6187D" w:rsidP="00A6187D">
      <w:pPr>
        <w:shd w:val="clear" w:color="auto" w:fill="FFFFFF"/>
        <w:spacing w:after="0" w:line="240" w:lineRule="auto"/>
        <w:ind w:left="360"/>
        <w:rPr>
          <w:rFonts w:ascii="Times New Roman" w:hAnsi="Times New Roman" w:cs="Times New Roman"/>
          <w:i/>
          <w:iCs/>
          <w:sz w:val="24"/>
          <w:szCs w:val="24"/>
          <w:lang w:eastAsia="ru-RU"/>
        </w:rPr>
      </w:pPr>
      <w:r w:rsidRPr="00B556E1">
        <w:rPr>
          <w:rFonts w:ascii="Times New Roman" w:hAnsi="Times New Roman" w:cs="Times New Roman"/>
          <w:i/>
          <w:iCs/>
          <w:sz w:val="24"/>
          <w:szCs w:val="24"/>
          <w:lang w:eastAsia="ru-RU"/>
        </w:rPr>
        <w:t>- Форма проведения учебных аудиторных занятий;</w:t>
      </w:r>
    </w:p>
    <w:p w:rsidR="00A6187D" w:rsidRPr="00B556E1" w:rsidRDefault="00A6187D" w:rsidP="00A6187D">
      <w:pPr>
        <w:shd w:val="clear" w:color="auto" w:fill="FFFFFF"/>
        <w:spacing w:after="0" w:line="240" w:lineRule="auto"/>
        <w:ind w:left="360"/>
        <w:rPr>
          <w:rFonts w:ascii="Times New Roman" w:hAnsi="Times New Roman" w:cs="Times New Roman"/>
          <w:i/>
          <w:iCs/>
          <w:sz w:val="24"/>
          <w:szCs w:val="24"/>
          <w:lang w:eastAsia="ru-RU"/>
        </w:rPr>
      </w:pPr>
      <w:r w:rsidRPr="00B556E1">
        <w:rPr>
          <w:rFonts w:ascii="Times New Roman" w:hAnsi="Times New Roman" w:cs="Times New Roman"/>
          <w:i/>
          <w:iCs/>
          <w:sz w:val="24"/>
          <w:szCs w:val="24"/>
          <w:lang w:eastAsia="ru-RU"/>
        </w:rPr>
        <w:t>- Цели и задачи учебного предмета;</w:t>
      </w:r>
    </w:p>
    <w:p w:rsidR="00A6187D" w:rsidRPr="00B556E1" w:rsidRDefault="00A6187D" w:rsidP="00A6187D">
      <w:pPr>
        <w:shd w:val="clear" w:color="auto" w:fill="FFFFFF"/>
        <w:spacing w:after="0" w:line="240" w:lineRule="auto"/>
        <w:ind w:left="360"/>
        <w:rPr>
          <w:rFonts w:ascii="Times New Roman" w:hAnsi="Times New Roman" w:cs="Times New Roman"/>
          <w:i/>
          <w:iCs/>
          <w:sz w:val="24"/>
          <w:szCs w:val="24"/>
          <w:lang w:eastAsia="ru-RU"/>
        </w:rPr>
      </w:pPr>
      <w:r w:rsidRPr="00B556E1">
        <w:rPr>
          <w:rFonts w:ascii="Times New Roman" w:hAnsi="Times New Roman" w:cs="Times New Roman"/>
          <w:i/>
          <w:iCs/>
          <w:sz w:val="24"/>
          <w:szCs w:val="24"/>
          <w:lang w:eastAsia="ru-RU"/>
        </w:rPr>
        <w:t>- Обоснование структуры программы учебного предмета;</w:t>
      </w:r>
    </w:p>
    <w:p w:rsidR="00A6187D" w:rsidRPr="00B556E1" w:rsidRDefault="00A6187D" w:rsidP="00A6187D">
      <w:pPr>
        <w:shd w:val="clear" w:color="auto" w:fill="FFFFFF"/>
        <w:spacing w:after="0" w:line="240" w:lineRule="auto"/>
        <w:ind w:left="360"/>
        <w:rPr>
          <w:rFonts w:ascii="Times New Roman" w:hAnsi="Times New Roman" w:cs="Times New Roman"/>
          <w:i/>
          <w:iCs/>
          <w:sz w:val="24"/>
          <w:szCs w:val="24"/>
          <w:lang w:eastAsia="ru-RU"/>
        </w:rPr>
      </w:pPr>
      <w:r w:rsidRPr="00B556E1">
        <w:rPr>
          <w:rFonts w:ascii="Times New Roman" w:hAnsi="Times New Roman" w:cs="Times New Roman"/>
          <w:i/>
          <w:iCs/>
          <w:sz w:val="24"/>
          <w:szCs w:val="24"/>
          <w:lang w:eastAsia="ru-RU"/>
        </w:rPr>
        <w:t>- Методы обучения;</w:t>
      </w:r>
    </w:p>
    <w:p w:rsidR="00A6187D" w:rsidRPr="00B556E1" w:rsidRDefault="00A6187D" w:rsidP="00A6187D">
      <w:pPr>
        <w:shd w:val="clear" w:color="auto" w:fill="FFFFFF"/>
        <w:spacing w:after="0" w:line="240" w:lineRule="auto"/>
        <w:ind w:left="360"/>
        <w:rPr>
          <w:rFonts w:ascii="Times New Roman" w:hAnsi="Times New Roman" w:cs="Times New Roman"/>
          <w:i/>
          <w:iCs/>
          <w:sz w:val="24"/>
          <w:szCs w:val="24"/>
          <w:lang w:eastAsia="ru-RU"/>
        </w:rPr>
      </w:pPr>
      <w:r w:rsidRPr="00B556E1">
        <w:rPr>
          <w:rFonts w:ascii="Times New Roman" w:hAnsi="Times New Roman" w:cs="Times New Roman"/>
          <w:i/>
          <w:iCs/>
          <w:sz w:val="24"/>
          <w:szCs w:val="24"/>
          <w:lang w:eastAsia="ru-RU"/>
        </w:rPr>
        <w:t>- Описание материально-технических условий реализации учебного предмета</w:t>
      </w:r>
    </w:p>
    <w:p w:rsidR="00A6187D" w:rsidRPr="00B556E1" w:rsidRDefault="00A6187D" w:rsidP="00A6187D">
      <w:pPr>
        <w:shd w:val="clear" w:color="auto" w:fill="FFFFFF"/>
        <w:spacing w:after="0" w:line="240" w:lineRule="auto"/>
        <w:ind w:left="360"/>
        <w:rPr>
          <w:rFonts w:ascii="Times New Roman" w:hAnsi="Times New Roman" w:cs="Times New Roman"/>
          <w:b/>
          <w:bCs/>
          <w:i/>
          <w:iCs/>
          <w:sz w:val="32"/>
          <w:szCs w:val="32"/>
          <w:lang w:eastAsia="ru-RU"/>
        </w:rPr>
      </w:pPr>
    </w:p>
    <w:p w:rsidR="00A6187D" w:rsidRPr="00B556E1" w:rsidRDefault="00A6187D" w:rsidP="00A6187D">
      <w:pPr>
        <w:numPr>
          <w:ilvl w:val="0"/>
          <w:numId w:val="1"/>
        </w:numPr>
        <w:shd w:val="clear" w:color="auto" w:fill="FFFFFF"/>
        <w:spacing w:after="0" w:line="240" w:lineRule="auto"/>
        <w:rPr>
          <w:rFonts w:ascii="Times New Roman" w:hAnsi="Times New Roman" w:cs="Times New Roman"/>
          <w:b/>
          <w:bCs/>
          <w:sz w:val="32"/>
          <w:szCs w:val="32"/>
          <w:lang w:eastAsia="ru-RU"/>
        </w:rPr>
      </w:pPr>
      <w:r w:rsidRPr="00B556E1">
        <w:rPr>
          <w:rFonts w:ascii="Times New Roman" w:hAnsi="Times New Roman" w:cs="Times New Roman"/>
          <w:b/>
          <w:bCs/>
          <w:sz w:val="32"/>
          <w:szCs w:val="32"/>
          <w:lang w:eastAsia="ru-RU"/>
        </w:rPr>
        <w:t>Содержание учебного предмета</w:t>
      </w:r>
    </w:p>
    <w:p w:rsidR="00A6187D" w:rsidRPr="00B556E1" w:rsidRDefault="00A6187D" w:rsidP="00A6187D">
      <w:pPr>
        <w:shd w:val="clear" w:color="auto" w:fill="FFFFFF"/>
        <w:spacing w:after="0" w:line="240" w:lineRule="auto"/>
        <w:ind w:left="360"/>
        <w:rPr>
          <w:rFonts w:ascii="Times New Roman" w:hAnsi="Times New Roman" w:cs="Times New Roman"/>
          <w:i/>
          <w:iCs/>
          <w:sz w:val="24"/>
          <w:szCs w:val="24"/>
          <w:lang w:eastAsia="ru-RU"/>
        </w:rPr>
      </w:pPr>
      <w:r w:rsidRPr="00B556E1">
        <w:rPr>
          <w:rFonts w:ascii="Times New Roman" w:hAnsi="Times New Roman" w:cs="Times New Roman"/>
          <w:i/>
          <w:iCs/>
          <w:sz w:val="24"/>
          <w:szCs w:val="24"/>
          <w:lang w:eastAsia="ru-RU"/>
        </w:rPr>
        <w:t>- Сведения о затратах учебного времени;</w:t>
      </w:r>
    </w:p>
    <w:p w:rsidR="00A6187D" w:rsidRPr="00B556E1" w:rsidRDefault="00A6187D" w:rsidP="00A6187D">
      <w:pPr>
        <w:shd w:val="clear" w:color="auto" w:fill="FFFFFF"/>
        <w:spacing w:after="0" w:line="240" w:lineRule="auto"/>
        <w:ind w:left="360"/>
        <w:rPr>
          <w:rFonts w:ascii="Times New Roman" w:hAnsi="Times New Roman" w:cs="Times New Roman"/>
          <w:i/>
          <w:iCs/>
          <w:sz w:val="24"/>
          <w:szCs w:val="24"/>
          <w:lang w:eastAsia="ru-RU"/>
        </w:rPr>
      </w:pPr>
      <w:r w:rsidRPr="00B556E1">
        <w:rPr>
          <w:rFonts w:ascii="Times New Roman" w:hAnsi="Times New Roman" w:cs="Times New Roman"/>
          <w:i/>
          <w:iCs/>
          <w:sz w:val="24"/>
          <w:szCs w:val="24"/>
          <w:lang w:eastAsia="ru-RU"/>
        </w:rPr>
        <w:t>- Годовые требования по классам</w:t>
      </w:r>
    </w:p>
    <w:p w:rsidR="00A6187D" w:rsidRPr="00B556E1" w:rsidRDefault="00A6187D" w:rsidP="00A6187D">
      <w:pPr>
        <w:shd w:val="clear" w:color="auto" w:fill="FFFFFF"/>
        <w:spacing w:after="0" w:line="240" w:lineRule="auto"/>
        <w:ind w:left="360"/>
        <w:rPr>
          <w:rFonts w:ascii="Times New Roman" w:hAnsi="Times New Roman" w:cs="Times New Roman"/>
          <w:i/>
          <w:iCs/>
          <w:sz w:val="24"/>
          <w:szCs w:val="24"/>
          <w:lang w:eastAsia="ru-RU"/>
        </w:rPr>
      </w:pPr>
    </w:p>
    <w:p w:rsidR="00A6187D" w:rsidRDefault="00A6187D" w:rsidP="00A6187D">
      <w:pPr>
        <w:shd w:val="clear" w:color="auto" w:fill="FFFFFF"/>
        <w:spacing w:after="0" w:line="240" w:lineRule="auto"/>
        <w:rPr>
          <w:rFonts w:ascii="Times New Roman" w:hAnsi="Times New Roman" w:cs="Times New Roman"/>
          <w:b/>
          <w:bCs/>
          <w:sz w:val="32"/>
          <w:szCs w:val="32"/>
          <w:lang w:eastAsia="ru-RU"/>
        </w:rPr>
      </w:pPr>
      <w:r w:rsidRPr="00B556E1">
        <w:rPr>
          <w:rFonts w:ascii="Times New Roman" w:hAnsi="Times New Roman" w:cs="Times New Roman"/>
          <w:b/>
          <w:bCs/>
          <w:sz w:val="32"/>
          <w:szCs w:val="32"/>
          <w:lang w:eastAsia="ru-RU"/>
        </w:rPr>
        <w:t xml:space="preserve">  </w:t>
      </w:r>
      <w:r w:rsidRPr="00B556E1">
        <w:rPr>
          <w:rFonts w:ascii="Times New Roman" w:hAnsi="Times New Roman" w:cs="Times New Roman"/>
          <w:b/>
          <w:bCs/>
          <w:sz w:val="32"/>
          <w:szCs w:val="32"/>
          <w:lang w:val="en-US" w:eastAsia="ru-RU"/>
        </w:rPr>
        <w:t>III</w:t>
      </w:r>
      <w:r w:rsidRPr="00B556E1">
        <w:rPr>
          <w:rFonts w:ascii="Times New Roman" w:hAnsi="Times New Roman" w:cs="Times New Roman"/>
          <w:b/>
          <w:bCs/>
          <w:sz w:val="32"/>
          <w:szCs w:val="32"/>
          <w:lang w:eastAsia="ru-RU"/>
        </w:rPr>
        <w:t>.Требования к уровню подготовки учащихся</w:t>
      </w:r>
    </w:p>
    <w:p w:rsidR="00A6187D" w:rsidRPr="00B556E1" w:rsidRDefault="00A6187D" w:rsidP="00A6187D">
      <w:pPr>
        <w:shd w:val="clear" w:color="auto" w:fill="FFFFFF"/>
        <w:spacing w:after="0" w:line="240" w:lineRule="auto"/>
        <w:rPr>
          <w:rFonts w:ascii="Times New Roman" w:hAnsi="Times New Roman" w:cs="Times New Roman"/>
          <w:b/>
          <w:bCs/>
          <w:sz w:val="32"/>
          <w:szCs w:val="32"/>
          <w:lang w:eastAsia="ru-RU"/>
        </w:rPr>
      </w:pPr>
    </w:p>
    <w:p w:rsidR="00A6187D" w:rsidRPr="00B556E1" w:rsidRDefault="00A6187D" w:rsidP="00A6187D">
      <w:pPr>
        <w:shd w:val="clear" w:color="auto" w:fill="FFFFFF"/>
        <w:spacing w:after="0" w:line="240" w:lineRule="auto"/>
        <w:rPr>
          <w:rFonts w:ascii="Times New Roman" w:hAnsi="Times New Roman" w:cs="Times New Roman"/>
          <w:b/>
          <w:bCs/>
          <w:sz w:val="32"/>
          <w:szCs w:val="32"/>
          <w:lang w:eastAsia="ru-RU"/>
        </w:rPr>
      </w:pPr>
      <w:r w:rsidRPr="00B556E1">
        <w:rPr>
          <w:rFonts w:ascii="Times New Roman" w:hAnsi="Times New Roman" w:cs="Times New Roman"/>
          <w:b/>
          <w:bCs/>
          <w:sz w:val="32"/>
          <w:szCs w:val="32"/>
          <w:lang w:eastAsia="ru-RU"/>
        </w:rPr>
        <w:t xml:space="preserve">  </w:t>
      </w:r>
      <w:r w:rsidRPr="00B556E1">
        <w:rPr>
          <w:rFonts w:ascii="Times New Roman" w:hAnsi="Times New Roman" w:cs="Times New Roman"/>
          <w:b/>
          <w:bCs/>
          <w:sz w:val="32"/>
          <w:szCs w:val="32"/>
          <w:lang w:val="en-US" w:eastAsia="ru-RU"/>
        </w:rPr>
        <w:t>IV</w:t>
      </w:r>
      <w:r w:rsidRPr="00B556E1">
        <w:rPr>
          <w:rFonts w:ascii="Times New Roman" w:hAnsi="Times New Roman" w:cs="Times New Roman"/>
          <w:b/>
          <w:bCs/>
          <w:sz w:val="32"/>
          <w:szCs w:val="32"/>
          <w:lang w:eastAsia="ru-RU"/>
        </w:rPr>
        <w:t>.Формы и методы контроля, система оценок</w:t>
      </w:r>
    </w:p>
    <w:p w:rsidR="00A6187D" w:rsidRPr="00B556E1" w:rsidRDefault="00A6187D" w:rsidP="00A6187D">
      <w:pPr>
        <w:shd w:val="clear" w:color="auto" w:fill="FFFFFF"/>
        <w:spacing w:after="0" w:line="240" w:lineRule="auto"/>
        <w:ind w:left="360"/>
        <w:rPr>
          <w:rFonts w:ascii="Times New Roman" w:hAnsi="Times New Roman" w:cs="Times New Roman"/>
          <w:i/>
          <w:iCs/>
          <w:sz w:val="24"/>
          <w:szCs w:val="24"/>
          <w:lang w:eastAsia="ru-RU"/>
        </w:rPr>
      </w:pPr>
      <w:r w:rsidRPr="00B556E1">
        <w:rPr>
          <w:rFonts w:ascii="Times New Roman" w:hAnsi="Times New Roman" w:cs="Times New Roman"/>
          <w:i/>
          <w:iCs/>
          <w:sz w:val="24"/>
          <w:szCs w:val="24"/>
          <w:lang w:eastAsia="ru-RU"/>
        </w:rPr>
        <w:t>- Аттестация: цели, виды, форма, содержание</w:t>
      </w:r>
    </w:p>
    <w:p w:rsidR="00A6187D" w:rsidRPr="00B556E1" w:rsidRDefault="00A6187D" w:rsidP="00A6187D">
      <w:pPr>
        <w:shd w:val="clear" w:color="auto" w:fill="FFFFFF"/>
        <w:spacing w:after="0" w:line="240" w:lineRule="auto"/>
        <w:ind w:left="360"/>
        <w:rPr>
          <w:rFonts w:ascii="Times New Roman" w:hAnsi="Times New Roman" w:cs="Times New Roman"/>
          <w:i/>
          <w:iCs/>
          <w:sz w:val="24"/>
          <w:szCs w:val="24"/>
          <w:lang w:eastAsia="ru-RU"/>
        </w:rPr>
      </w:pPr>
      <w:r w:rsidRPr="00B556E1">
        <w:rPr>
          <w:rFonts w:ascii="Times New Roman" w:hAnsi="Times New Roman" w:cs="Times New Roman"/>
          <w:i/>
          <w:iCs/>
          <w:sz w:val="24"/>
          <w:szCs w:val="24"/>
          <w:lang w:eastAsia="ru-RU"/>
        </w:rPr>
        <w:t>- Критерии оценки</w:t>
      </w:r>
    </w:p>
    <w:p w:rsidR="00A6187D" w:rsidRPr="00B556E1" w:rsidRDefault="00A6187D" w:rsidP="00A6187D">
      <w:pPr>
        <w:shd w:val="clear" w:color="auto" w:fill="FFFFFF"/>
        <w:spacing w:after="0" w:line="240" w:lineRule="auto"/>
        <w:rPr>
          <w:rFonts w:ascii="Times New Roman" w:hAnsi="Times New Roman" w:cs="Times New Roman"/>
          <w:i/>
          <w:iCs/>
          <w:sz w:val="24"/>
          <w:szCs w:val="24"/>
          <w:lang w:eastAsia="ru-RU"/>
        </w:rPr>
      </w:pPr>
    </w:p>
    <w:p w:rsidR="00A6187D" w:rsidRPr="00B556E1" w:rsidRDefault="00A6187D" w:rsidP="00A6187D">
      <w:pPr>
        <w:shd w:val="clear" w:color="auto" w:fill="FFFFFF"/>
        <w:spacing w:after="0" w:line="240" w:lineRule="auto"/>
        <w:rPr>
          <w:rFonts w:ascii="Times New Roman" w:hAnsi="Times New Roman" w:cs="Times New Roman"/>
          <w:b/>
          <w:bCs/>
          <w:sz w:val="32"/>
          <w:szCs w:val="32"/>
          <w:lang w:eastAsia="ru-RU"/>
        </w:rPr>
      </w:pPr>
      <w:r w:rsidRPr="00B556E1">
        <w:rPr>
          <w:rFonts w:ascii="Times New Roman" w:hAnsi="Times New Roman" w:cs="Times New Roman"/>
          <w:i/>
          <w:iCs/>
          <w:sz w:val="24"/>
          <w:szCs w:val="24"/>
          <w:lang w:eastAsia="ru-RU"/>
        </w:rPr>
        <w:t xml:space="preserve">   </w:t>
      </w:r>
      <w:r w:rsidRPr="00B556E1">
        <w:rPr>
          <w:rFonts w:ascii="Times New Roman" w:hAnsi="Times New Roman" w:cs="Times New Roman"/>
          <w:b/>
          <w:bCs/>
          <w:sz w:val="32"/>
          <w:szCs w:val="32"/>
          <w:lang w:val="en-US" w:eastAsia="ru-RU"/>
        </w:rPr>
        <w:t>V</w:t>
      </w:r>
      <w:r w:rsidRPr="00B556E1">
        <w:rPr>
          <w:rFonts w:ascii="Times New Roman" w:hAnsi="Times New Roman" w:cs="Times New Roman"/>
          <w:b/>
          <w:bCs/>
          <w:sz w:val="32"/>
          <w:szCs w:val="32"/>
          <w:lang w:eastAsia="ru-RU"/>
        </w:rPr>
        <w:t>.Методическое обеспечение учебного процесса</w:t>
      </w:r>
    </w:p>
    <w:p w:rsidR="00A6187D" w:rsidRPr="00B556E1" w:rsidRDefault="00A6187D" w:rsidP="00A6187D">
      <w:pPr>
        <w:shd w:val="clear" w:color="auto" w:fill="FFFFFF"/>
        <w:spacing w:after="0" w:line="240" w:lineRule="auto"/>
        <w:ind w:left="360"/>
        <w:rPr>
          <w:rFonts w:ascii="Times New Roman" w:hAnsi="Times New Roman" w:cs="Times New Roman"/>
          <w:i/>
          <w:iCs/>
          <w:sz w:val="24"/>
          <w:szCs w:val="24"/>
          <w:lang w:eastAsia="ru-RU"/>
        </w:rPr>
      </w:pPr>
      <w:r w:rsidRPr="00B556E1">
        <w:rPr>
          <w:rFonts w:ascii="Times New Roman" w:hAnsi="Times New Roman" w:cs="Times New Roman"/>
          <w:i/>
          <w:iCs/>
          <w:sz w:val="24"/>
          <w:szCs w:val="24"/>
          <w:lang w:eastAsia="ru-RU"/>
        </w:rPr>
        <w:t>- Методические рекомендации педагогическим работникам</w:t>
      </w:r>
    </w:p>
    <w:p w:rsidR="00A6187D" w:rsidRPr="00B556E1" w:rsidRDefault="00A6187D" w:rsidP="00A6187D">
      <w:pPr>
        <w:shd w:val="clear" w:color="auto" w:fill="FFFFFF"/>
        <w:spacing w:after="0" w:line="240" w:lineRule="auto"/>
        <w:ind w:left="360"/>
        <w:rPr>
          <w:rFonts w:ascii="Times New Roman" w:hAnsi="Times New Roman" w:cs="Times New Roman"/>
          <w:i/>
          <w:iCs/>
          <w:sz w:val="24"/>
          <w:szCs w:val="24"/>
          <w:lang w:eastAsia="ru-RU"/>
        </w:rPr>
      </w:pPr>
      <w:r w:rsidRPr="00B556E1">
        <w:rPr>
          <w:rFonts w:ascii="Times New Roman" w:hAnsi="Times New Roman" w:cs="Times New Roman"/>
          <w:i/>
          <w:iCs/>
          <w:sz w:val="24"/>
          <w:szCs w:val="24"/>
          <w:lang w:eastAsia="ru-RU"/>
        </w:rPr>
        <w:t>- Рекомендации по организации самостоятельной работы обучающихся</w:t>
      </w:r>
    </w:p>
    <w:p w:rsidR="00A6187D" w:rsidRPr="00B556E1" w:rsidRDefault="00A6187D" w:rsidP="00A6187D">
      <w:pPr>
        <w:shd w:val="clear" w:color="auto" w:fill="FFFFFF"/>
        <w:spacing w:after="0" w:line="240" w:lineRule="auto"/>
        <w:ind w:left="360"/>
        <w:rPr>
          <w:rFonts w:ascii="Times New Roman" w:hAnsi="Times New Roman" w:cs="Times New Roman"/>
          <w:i/>
          <w:iCs/>
          <w:sz w:val="24"/>
          <w:szCs w:val="24"/>
          <w:lang w:eastAsia="ru-RU"/>
        </w:rPr>
      </w:pPr>
    </w:p>
    <w:p w:rsidR="00A6187D" w:rsidRPr="00B556E1" w:rsidRDefault="00A6187D" w:rsidP="00A6187D">
      <w:pPr>
        <w:shd w:val="clear" w:color="auto" w:fill="FFFFFF"/>
        <w:spacing w:after="0" w:line="240" w:lineRule="auto"/>
        <w:rPr>
          <w:rFonts w:ascii="Times New Roman" w:hAnsi="Times New Roman" w:cs="Times New Roman"/>
          <w:b/>
          <w:bCs/>
          <w:sz w:val="32"/>
          <w:szCs w:val="32"/>
          <w:lang w:eastAsia="ru-RU"/>
        </w:rPr>
      </w:pPr>
      <w:r w:rsidRPr="00B556E1">
        <w:rPr>
          <w:rFonts w:ascii="Times New Roman" w:hAnsi="Times New Roman" w:cs="Times New Roman"/>
          <w:b/>
          <w:bCs/>
          <w:sz w:val="32"/>
          <w:szCs w:val="32"/>
          <w:lang w:eastAsia="ru-RU"/>
        </w:rPr>
        <w:t xml:space="preserve">  </w:t>
      </w:r>
      <w:r w:rsidRPr="00B556E1">
        <w:rPr>
          <w:rFonts w:ascii="Times New Roman" w:hAnsi="Times New Roman" w:cs="Times New Roman"/>
          <w:b/>
          <w:bCs/>
          <w:sz w:val="32"/>
          <w:szCs w:val="32"/>
          <w:lang w:val="en-US" w:eastAsia="ru-RU"/>
        </w:rPr>
        <w:t>VI</w:t>
      </w:r>
      <w:r w:rsidRPr="00B556E1">
        <w:rPr>
          <w:rFonts w:ascii="Times New Roman" w:hAnsi="Times New Roman" w:cs="Times New Roman"/>
          <w:b/>
          <w:bCs/>
          <w:sz w:val="32"/>
          <w:szCs w:val="32"/>
          <w:lang w:eastAsia="ru-RU"/>
        </w:rPr>
        <w:t>.Списки рекомендуемой нотной и методической литературы</w:t>
      </w:r>
    </w:p>
    <w:p w:rsidR="00A6187D" w:rsidRPr="00B556E1" w:rsidRDefault="00A6187D" w:rsidP="00A6187D">
      <w:pPr>
        <w:shd w:val="clear" w:color="auto" w:fill="FFFFFF"/>
        <w:spacing w:after="0" w:line="240" w:lineRule="auto"/>
        <w:ind w:left="360"/>
        <w:rPr>
          <w:rFonts w:ascii="Times New Roman" w:hAnsi="Times New Roman" w:cs="Times New Roman"/>
          <w:i/>
          <w:iCs/>
          <w:sz w:val="24"/>
          <w:szCs w:val="24"/>
          <w:lang w:eastAsia="ru-RU"/>
        </w:rPr>
      </w:pPr>
      <w:r w:rsidRPr="00B556E1">
        <w:rPr>
          <w:rFonts w:ascii="Times New Roman" w:hAnsi="Times New Roman" w:cs="Times New Roman"/>
          <w:i/>
          <w:iCs/>
          <w:sz w:val="24"/>
          <w:szCs w:val="24"/>
          <w:lang w:eastAsia="ru-RU"/>
        </w:rPr>
        <w:t>- Список рекомендуемой нотной литературы;</w:t>
      </w:r>
    </w:p>
    <w:p w:rsidR="00A6187D" w:rsidRPr="00B556E1" w:rsidRDefault="00A6187D" w:rsidP="00A6187D">
      <w:pPr>
        <w:shd w:val="clear" w:color="auto" w:fill="FFFFFF"/>
        <w:spacing w:after="0" w:line="240" w:lineRule="auto"/>
        <w:ind w:left="360"/>
        <w:rPr>
          <w:rFonts w:ascii="Times New Roman" w:hAnsi="Times New Roman" w:cs="Times New Roman"/>
          <w:i/>
          <w:iCs/>
          <w:sz w:val="24"/>
          <w:szCs w:val="24"/>
          <w:lang w:eastAsia="ru-RU"/>
        </w:rPr>
      </w:pPr>
      <w:r w:rsidRPr="00B556E1">
        <w:rPr>
          <w:rFonts w:ascii="Times New Roman" w:hAnsi="Times New Roman" w:cs="Times New Roman"/>
          <w:i/>
          <w:iCs/>
          <w:sz w:val="24"/>
          <w:szCs w:val="24"/>
          <w:lang w:eastAsia="ru-RU"/>
        </w:rPr>
        <w:t>- список рекомендуемой методической литературы</w:t>
      </w:r>
    </w:p>
    <w:p w:rsidR="00A6187D" w:rsidRPr="00B556E1" w:rsidRDefault="00A6187D" w:rsidP="00A6187D">
      <w:pPr>
        <w:shd w:val="clear" w:color="auto" w:fill="FFFFFF"/>
        <w:spacing w:after="0" w:line="240" w:lineRule="auto"/>
        <w:ind w:left="360"/>
        <w:rPr>
          <w:rFonts w:ascii="Times New Roman" w:hAnsi="Times New Roman" w:cs="Times New Roman"/>
          <w:i/>
          <w:iCs/>
          <w:sz w:val="24"/>
          <w:szCs w:val="24"/>
          <w:lang w:eastAsia="ru-RU"/>
        </w:rPr>
      </w:pPr>
    </w:p>
    <w:p w:rsidR="00A6187D" w:rsidRPr="00B556E1" w:rsidRDefault="00A6187D" w:rsidP="00A6187D">
      <w:pPr>
        <w:shd w:val="clear" w:color="auto" w:fill="FFFFFF"/>
        <w:spacing w:after="0" w:line="240" w:lineRule="auto"/>
        <w:ind w:left="1080"/>
        <w:rPr>
          <w:rFonts w:ascii="Times New Roman" w:hAnsi="Times New Roman" w:cs="Times New Roman"/>
          <w:b/>
          <w:bCs/>
          <w:color w:val="000000"/>
          <w:sz w:val="32"/>
          <w:szCs w:val="32"/>
          <w:lang w:eastAsia="ru-RU"/>
        </w:rPr>
      </w:pPr>
    </w:p>
    <w:p w:rsidR="00A6187D" w:rsidRPr="00B556E1" w:rsidRDefault="00A6187D" w:rsidP="00A6187D">
      <w:pPr>
        <w:shd w:val="clear" w:color="auto" w:fill="FFFFFF"/>
        <w:spacing w:after="0" w:line="240" w:lineRule="auto"/>
        <w:rPr>
          <w:rFonts w:ascii="Times New Roman" w:hAnsi="Times New Roman" w:cs="Times New Roman"/>
          <w:b/>
          <w:bCs/>
          <w:color w:val="000000"/>
          <w:sz w:val="32"/>
          <w:szCs w:val="32"/>
          <w:lang w:eastAsia="ru-RU"/>
        </w:rPr>
      </w:pPr>
    </w:p>
    <w:p w:rsidR="00A6187D" w:rsidRPr="00B556E1" w:rsidRDefault="00A6187D" w:rsidP="00A6187D">
      <w:pPr>
        <w:shd w:val="clear" w:color="auto" w:fill="FFFFFF"/>
        <w:spacing w:after="0" w:line="240" w:lineRule="auto"/>
        <w:rPr>
          <w:rFonts w:ascii="Times New Roman" w:hAnsi="Times New Roman" w:cs="Times New Roman"/>
          <w:b/>
          <w:bCs/>
          <w:color w:val="000000"/>
          <w:sz w:val="32"/>
          <w:szCs w:val="32"/>
          <w:lang w:eastAsia="ru-RU"/>
        </w:rPr>
      </w:pPr>
    </w:p>
    <w:p w:rsidR="00A6187D" w:rsidRPr="00B556E1" w:rsidRDefault="00A6187D" w:rsidP="00A6187D">
      <w:pPr>
        <w:shd w:val="clear" w:color="auto" w:fill="FFFFFF"/>
        <w:spacing w:after="0" w:line="240" w:lineRule="auto"/>
        <w:rPr>
          <w:rFonts w:ascii="Times New Roman" w:hAnsi="Times New Roman" w:cs="Times New Roman"/>
          <w:b/>
          <w:bCs/>
          <w:color w:val="000000"/>
          <w:sz w:val="32"/>
          <w:szCs w:val="32"/>
          <w:lang w:eastAsia="ru-RU"/>
        </w:rPr>
      </w:pPr>
    </w:p>
    <w:p w:rsidR="00A6187D" w:rsidRDefault="00A6187D" w:rsidP="00A6187D">
      <w:pPr>
        <w:shd w:val="clear" w:color="auto" w:fill="FFFFFF"/>
        <w:spacing w:after="0" w:line="240" w:lineRule="auto"/>
        <w:rPr>
          <w:rFonts w:ascii="Times New Roman" w:hAnsi="Times New Roman" w:cs="Times New Roman"/>
          <w:b/>
          <w:bCs/>
          <w:color w:val="000000"/>
          <w:sz w:val="32"/>
          <w:szCs w:val="32"/>
          <w:lang w:eastAsia="ru-RU"/>
        </w:rPr>
      </w:pPr>
    </w:p>
    <w:p w:rsidR="00A6187D" w:rsidRPr="00B556E1" w:rsidRDefault="00A6187D" w:rsidP="00A6187D">
      <w:pPr>
        <w:shd w:val="clear" w:color="auto" w:fill="FFFFFF"/>
        <w:spacing w:after="0" w:line="240" w:lineRule="auto"/>
        <w:rPr>
          <w:rFonts w:ascii="Times New Roman" w:hAnsi="Times New Roman" w:cs="Times New Roman"/>
          <w:b/>
          <w:bCs/>
          <w:color w:val="000000"/>
          <w:sz w:val="32"/>
          <w:szCs w:val="32"/>
          <w:lang w:eastAsia="ru-RU"/>
        </w:rPr>
      </w:pPr>
    </w:p>
    <w:p w:rsidR="00A6187D" w:rsidRDefault="00A6187D" w:rsidP="00A6187D">
      <w:pPr>
        <w:shd w:val="clear" w:color="auto" w:fill="FFFFFF"/>
        <w:spacing w:after="0" w:line="240" w:lineRule="auto"/>
        <w:rPr>
          <w:rFonts w:ascii="Times New Roman" w:hAnsi="Times New Roman" w:cs="Times New Roman"/>
          <w:b/>
          <w:bCs/>
          <w:color w:val="000000"/>
          <w:sz w:val="32"/>
          <w:szCs w:val="32"/>
          <w:lang w:eastAsia="ru-RU"/>
        </w:rPr>
      </w:pPr>
    </w:p>
    <w:p w:rsidR="00A6187D" w:rsidRDefault="00A6187D" w:rsidP="00A6187D">
      <w:pPr>
        <w:shd w:val="clear" w:color="auto" w:fill="FFFFFF"/>
        <w:spacing w:after="0" w:line="240" w:lineRule="auto"/>
        <w:rPr>
          <w:rFonts w:ascii="Times New Roman" w:hAnsi="Times New Roman" w:cs="Times New Roman"/>
          <w:b/>
          <w:bCs/>
          <w:color w:val="000000"/>
          <w:sz w:val="32"/>
          <w:szCs w:val="32"/>
          <w:lang w:eastAsia="ru-RU"/>
        </w:rPr>
      </w:pPr>
    </w:p>
    <w:p w:rsidR="00A6187D" w:rsidRDefault="00A6187D" w:rsidP="00A6187D">
      <w:pPr>
        <w:shd w:val="clear" w:color="auto" w:fill="FFFFFF"/>
        <w:spacing w:after="0" w:line="240" w:lineRule="auto"/>
        <w:rPr>
          <w:rFonts w:ascii="Times New Roman" w:hAnsi="Times New Roman" w:cs="Times New Roman"/>
          <w:b/>
          <w:bCs/>
          <w:color w:val="000000"/>
          <w:sz w:val="32"/>
          <w:szCs w:val="32"/>
          <w:lang w:eastAsia="ru-RU"/>
        </w:rPr>
      </w:pPr>
    </w:p>
    <w:p w:rsidR="00A6187D" w:rsidRPr="00B556E1" w:rsidRDefault="00A6187D" w:rsidP="00A6187D">
      <w:pPr>
        <w:shd w:val="clear" w:color="auto" w:fill="FFFFFF"/>
        <w:spacing w:after="0" w:line="240" w:lineRule="auto"/>
        <w:rPr>
          <w:rFonts w:ascii="Times New Roman" w:hAnsi="Times New Roman" w:cs="Times New Roman"/>
          <w:b/>
          <w:bCs/>
          <w:color w:val="000000"/>
          <w:sz w:val="32"/>
          <w:szCs w:val="32"/>
          <w:lang w:eastAsia="ru-RU"/>
        </w:rPr>
      </w:pPr>
    </w:p>
    <w:p w:rsidR="00A6187D" w:rsidRPr="00B556E1" w:rsidRDefault="00A6187D" w:rsidP="00A6187D">
      <w:pPr>
        <w:shd w:val="clear" w:color="auto" w:fill="FFFFFF"/>
        <w:spacing w:after="0" w:line="240" w:lineRule="auto"/>
        <w:rPr>
          <w:rFonts w:ascii="Times New Roman" w:hAnsi="Times New Roman" w:cs="Times New Roman"/>
          <w:b/>
          <w:bCs/>
          <w:color w:val="000000"/>
          <w:sz w:val="32"/>
          <w:szCs w:val="32"/>
          <w:lang w:eastAsia="ru-RU"/>
        </w:rPr>
      </w:pPr>
    </w:p>
    <w:p w:rsidR="00A6187D" w:rsidRPr="00B556E1" w:rsidRDefault="00A6187D" w:rsidP="00A6187D">
      <w:pPr>
        <w:shd w:val="clear" w:color="auto" w:fill="FFFFFF"/>
        <w:spacing w:after="0" w:line="240" w:lineRule="auto"/>
        <w:rPr>
          <w:rFonts w:ascii="Times New Roman" w:hAnsi="Times New Roman" w:cs="Times New Roman"/>
          <w:b/>
          <w:bCs/>
          <w:color w:val="000000"/>
          <w:sz w:val="32"/>
          <w:szCs w:val="32"/>
          <w:lang w:eastAsia="ru-RU"/>
        </w:rPr>
      </w:pPr>
      <w:r w:rsidRPr="00B556E1">
        <w:rPr>
          <w:rFonts w:ascii="Times New Roman" w:hAnsi="Times New Roman" w:cs="Times New Roman"/>
          <w:b/>
          <w:bCs/>
          <w:color w:val="000000"/>
          <w:sz w:val="32"/>
          <w:szCs w:val="32"/>
          <w:lang w:val="en-US" w:eastAsia="ru-RU"/>
        </w:rPr>
        <w:lastRenderedPageBreak/>
        <w:t>I</w:t>
      </w:r>
      <w:r w:rsidRPr="00B556E1">
        <w:rPr>
          <w:rFonts w:ascii="Times New Roman" w:hAnsi="Times New Roman" w:cs="Times New Roman"/>
          <w:b/>
          <w:bCs/>
          <w:color w:val="000000"/>
          <w:sz w:val="32"/>
          <w:szCs w:val="32"/>
          <w:lang w:eastAsia="ru-RU"/>
        </w:rPr>
        <w:t>.</w:t>
      </w:r>
      <w:r w:rsidRPr="00B556E1">
        <w:rPr>
          <w:rFonts w:ascii="Times New Roman" w:hAnsi="Times New Roman" w:cs="Times New Roman"/>
          <w:color w:val="000000"/>
          <w:sz w:val="32"/>
          <w:szCs w:val="32"/>
          <w:lang w:eastAsia="ru-RU"/>
        </w:rPr>
        <w:t xml:space="preserve">        </w:t>
      </w:r>
      <w:r w:rsidRPr="00B556E1">
        <w:rPr>
          <w:rFonts w:ascii="Times New Roman" w:hAnsi="Times New Roman" w:cs="Times New Roman"/>
          <w:b/>
          <w:bCs/>
          <w:color w:val="000000"/>
          <w:sz w:val="32"/>
          <w:szCs w:val="32"/>
          <w:lang w:eastAsia="ru-RU"/>
        </w:rPr>
        <w:t>Пояснительная записка.</w:t>
      </w:r>
    </w:p>
    <w:p w:rsidR="00A6187D" w:rsidRPr="00B556E1" w:rsidRDefault="00A6187D" w:rsidP="00A6187D">
      <w:pPr>
        <w:shd w:val="clear" w:color="auto" w:fill="FFFFFF"/>
        <w:spacing w:after="0" w:line="240" w:lineRule="auto"/>
        <w:rPr>
          <w:rFonts w:ascii="Times New Roman" w:hAnsi="Times New Roman" w:cs="Times New Roman"/>
          <w:color w:val="000000"/>
          <w:sz w:val="28"/>
          <w:szCs w:val="28"/>
          <w:lang w:eastAsia="ru-RU"/>
        </w:rPr>
      </w:pPr>
    </w:p>
    <w:p w:rsidR="00A6187D" w:rsidRPr="00B556E1" w:rsidRDefault="00A6187D" w:rsidP="00A6187D">
      <w:pPr>
        <w:shd w:val="clear" w:color="auto" w:fill="FFFFFF"/>
        <w:spacing w:after="0" w:line="240" w:lineRule="auto"/>
        <w:rPr>
          <w:rFonts w:ascii="Times New Roman" w:hAnsi="Times New Roman" w:cs="Times New Roman"/>
          <w:b/>
          <w:bCs/>
          <w:color w:val="000000"/>
          <w:sz w:val="28"/>
          <w:szCs w:val="28"/>
          <w:lang w:eastAsia="ru-RU"/>
        </w:rPr>
      </w:pPr>
      <w:r w:rsidRPr="00B556E1">
        <w:rPr>
          <w:rFonts w:ascii="Times New Roman" w:hAnsi="Times New Roman" w:cs="Times New Roman"/>
          <w:b/>
          <w:bCs/>
          <w:color w:val="000000"/>
          <w:sz w:val="28"/>
          <w:szCs w:val="28"/>
          <w:lang w:eastAsia="ru-RU"/>
        </w:rPr>
        <w:t>1. Характеристика учебного предмета, его место и роль в</w:t>
      </w:r>
    </w:p>
    <w:p w:rsidR="00A6187D" w:rsidRPr="00B556E1" w:rsidRDefault="00A6187D" w:rsidP="00A6187D">
      <w:pPr>
        <w:shd w:val="clear" w:color="auto" w:fill="FFFFFF"/>
        <w:spacing w:after="0" w:line="240" w:lineRule="auto"/>
        <w:rPr>
          <w:rFonts w:ascii="Times New Roman" w:hAnsi="Times New Roman" w:cs="Times New Roman"/>
          <w:b/>
          <w:bCs/>
          <w:color w:val="000000"/>
          <w:sz w:val="28"/>
          <w:szCs w:val="28"/>
          <w:lang w:eastAsia="ru-RU"/>
        </w:rPr>
      </w:pPr>
      <w:r w:rsidRPr="00B556E1">
        <w:rPr>
          <w:rFonts w:ascii="Times New Roman" w:hAnsi="Times New Roman" w:cs="Times New Roman"/>
          <w:b/>
          <w:bCs/>
          <w:color w:val="000000"/>
          <w:sz w:val="28"/>
          <w:szCs w:val="28"/>
          <w:lang w:eastAsia="ru-RU"/>
        </w:rPr>
        <w:t>образовательном процессе.</w:t>
      </w:r>
    </w:p>
    <w:p w:rsidR="00A6187D" w:rsidRPr="00B556E1" w:rsidRDefault="00A6187D" w:rsidP="00A6187D">
      <w:pPr>
        <w:shd w:val="clear" w:color="auto" w:fill="FFFFFF"/>
        <w:spacing w:after="0" w:line="240" w:lineRule="auto"/>
        <w:rPr>
          <w:rFonts w:ascii="Times New Roman" w:hAnsi="Times New Roman" w:cs="Times New Roman"/>
          <w:color w:val="000000"/>
          <w:sz w:val="28"/>
          <w:szCs w:val="28"/>
          <w:lang w:eastAsia="ru-RU"/>
        </w:rPr>
      </w:pPr>
    </w:p>
    <w:p w:rsidR="00A6187D" w:rsidRPr="00B556E1" w:rsidRDefault="00A6187D" w:rsidP="00A6187D">
      <w:pPr>
        <w:shd w:val="clear" w:color="auto" w:fill="FFFFFF"/>
        <w:spacing w:after="0" w:line="240" w:lineRule="auto"/>
        <w:jc w:val="both"/>
        <w:rPr>
          <w:rFonts w:ascii="Times New Roman" w:hAnsi="Times New Roman" w:cs="Times New Roman"/>
          <w:color w:val="000000"/>
          <w:sz w:val="28"/>
          <w:szCs w:val="28"/>
          <w:lang w:eastAsia="ru-RU"/>
        </w:rPr>
      </w:pPr>
      <w:r w:rsidRPr="00B556E1">
        <w:rPr>
          <w:rFonts w:ascii="Times New Roman" w:hAnsi="Times New Roman" w:cs="Times New Roman"/>
          <w:color w:val="000000"/>
          <w:sz w:val="28"/>
          <w:szCs w:val="28"/>
          <w:lang w:eastAsia="ru-RU"/>
        </w:rPr>
        <w:t>Програм</w:t>
      </w:r>
      <w:r w:rsidR="0075339A">
        <w:rPr>
          <w:rFonts w:ascii="Times New Roman" w:hAnsi="Times New Roman" w:cs="Times New Roman"/>
          <w:color w:val="000000"/>
          <w:sz w:val="28"/>
          <w:szCs w:val="28"/>
          <w:lang w:eastAsia="ru-RU"/>
        </w:rPr>
        <w:t>ма учебного предмета «Концертмейстерский класс</w:t>
      </w:r>
      <w:r w:rsidRPr="00B556E1">
        <w:rPr>
          <w:rFonts w:ascii="Times New Roman" w:hAnsi="Times New Roman" w:cs="Times New Roman"/>
          <w:color w:val="000000"/>
          <w:sz w:val="28"/>
          <w:szCs w:val="28"/>
          <w:lang w:eastAsia="ru-RU"/>
        </w:rPr>
        <w:t>» разработана на основе</w:t>
      </w:r>
      <w:r w:rsidR="0075339A">
        <w:rPr>
          <w:rFonts w:ascii="Times New Roman" w:hAnsi="Times New Roman" w:cs="Times New Roman"/>
          <w:color w:val="000000"/>
          <w:sz w:val="28"/>
          <w:szCs w:val="28"/>
          <w:lang w:eastAsia="ru-RU"/>
        </w:rPr>
        <w:t xml:space="preserve"> </w:t>
      </w:r>
      <w:r w:rsidRPr="00B556E1">
        <w:rPr>
          <w:rFonts w:ascii="Times New Roman" w:hAnsi="Times New Roman" w:cs="Times New Roman"/>
          <w:color w:val="000000"/>
          <w:sz w:val="28"/>
          <w:szCs w:val="28"/>
          <w:lang w:eastAsia="ru-RU"/>
        </w:rPr>
        <w:t>и с учетом федеральных государственных требований к</w:t>
      </w:r>
    </w:p>
    <w:p w:rsidR="00A6187D" w:rsidRPr="00B556E1" w:rsidRDefault="0075339A" w:rsidP="00A6187D">
      <w:pPr>
        <w:shd w:val="clear" w:color="auto" w:fill="FFFFFF"/>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дополнительной предпрофессиональной общеобразовательной</w:t>
      </w:r>
    </w:p>
    <w:p w:rsidR="00A6187D" w:rsidRPr="00B556E1" w:rsidRDefault="00196E48" w:rsidP="00A6187D">
      <w:pPr>
        <w:shd w:val="clear" w:color="auto" w:fill="FFFFFF"/>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программе</w:t>
      </w:r>
      <w:r w:rsidR="00A6187D" w:rsidRPr="00B556E1">
        <w:rPr>
          <w:rFonts w:ascii="Times New Roman" w:hAnsi="Times New Roman" w:cs="Times New Roman"/>
          <w:color w:val="000000"/>
          <w:sz w:val="28"/>
          <w:szCs w:val="28"/>
          <w:lang w:eastAsia="ru-RU"/>
        </w:rPr>
        <w:t xml:space="preserve"> в области м</w:t>
      </w:r>
      <w:r>
        <w:rPr>
          <w:rFonts w:ascii="Times New Roman" w:hAnsi="Times New Roman" w:cs="Times New Roman"/>
          <w:color w:val="000000"/>
          <w:sz w:val="28"/>
          <w:szCs w:val="28"/>
          <w:lang w:eastAsia="ru-RU"/>
        </w:rPr>
        <w:t>узыкального искусства «Фортепиано».</w:t>
      </w:r>
    </w:p>
    <w:p w:rsidR="00A6187D" w:rsidRDefault="00196E48" w:rsidP="00196E48">
      <w:pPr>
        <w:shd w:val="clear" w:color="auto" w:fill="FFFFFF"/>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Учебный предмет «Концертмейстерский класс</w:t>
      </w:r>
      <w:r w:rsidR="00A6187D" w:rsidRPr="00B556E1">
        <w:rPr>
          <w:rFonts w:ascii="Times New Roman" w:hAnsi="Times New Roman" w:cs="Times New Roman"/>
          <w:color w:val="000000"/>
          <w:sz w:val="28"/>
          <w:szCs w:val="28"/>
          <w:lang w:eastAsia="ru-RU"/>
        </w:rPr>
        <w:t xml:space="preserve">» направлен на </w:t>
      </w:r>
      <w:r>
        <w:rPr>
          <w:rFonts w:ascii="Times New Roman" w:hAnsi="Times New Roman" w:cs="Times New Roman"/>
          <w:color w:val="000000"/>
          <w:sz w:val="28"/>
          <w:szCs w:val="28"/>
          <w:lang w:eastAsia="ru-RU"/>
        </w:rPr>
        <w:t>воспитание разносторонне развитой личности с большим творческим потенциалом путем приобщения учащихся к ценностям мировой музыкальной культуры на примерах лучших образцов вокальной и инструментальной музыки, а также на приобретение навыков аккомпанирования, чтения с листа и транспонирования; на развитие самостоятельности в данных видах деятельности.  Он предполагает наличие педагогических задач, решение которых способствует планомерному</w:t>
      </w:r>
      <w:r w:rsidR="008728A5">
        <w:rPr>
          <w:rFonts w:ascii="Times New Roman" w:hAnsi="Times New Roman" w:cs="Times New Roman"/>
          <w:color w:val="000000"/>
          <w:sz w:val="28"/>
          <w:szCs w:val="28"/>
          <w:lang w:eastAsia="ru-RU"/>
        </w:rPr>
        <w:t xml:space="preserve"> и последовательному формированию качеств совместного исполнительства.</w:t>
      </w:r>
    </w:p>
    <w:p w:rsidR="008728A5" w:rsidRDefault="008728A5" w:rsidP="00196E48">
      <w:pPr>
        <w:shd w:val="clear" w:color="auto" w:fill="FFFFFF"/>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Наряду с практической подготовкой в задачи предмета входят: формирование художественного вкуса, чувства стиля, творческой самостоятельности, стремления к самосовершенствованию</w:t>
      </w:r>
      <w:r w:rsidR="00846D2F">
        <w:rPr>
          <w:rFonts w:ascii="Times New Roman" w:hAnsi="Times New Roman" w:cs="Times New Roman"/>
          <w:color w:val="000000"/>
          <w:sz w:val="28"/>
          <w:szCs w:val="28"/>
          <w:lang w:eastAsia="ru-RU"/>
        </w:rPr>
        <w:t>, знакомства с лучшими образцами отечественной и зарубежной музыки.</w:t>
      </w:r>
    </w:p>
    <w:p w:rsidR="00846D2F" w:rsidRDefault="00846D2F" w:rsidP="00196E48">
      <w:pPr>
        <w:shd w:val="clear" w:color="auto" w:fill="FFFFFF"/>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Формирование концертмейстерских навыков тесно связано с освоением особенностей ансамблевой игры. Поэтому в структуре программы «Фортепиано» федеральными государственными требованиями предусмотрены 3 учебных предмета, имеющих общие цели и задачи: «Специальность и чтение с листа», «Ансамбль» и «Концертмейстерский класс», которые в совокупности системно и наиболее полно дают предпрофессиональное образование, позволяющее наиболее эффективно сформировать исполнительские знания, умения и навыки, а также подготовить ученика к дальнейшему профессиональному обучению.</w:t>
      </w:r>
    </w:p>
    <w:p w:rsidR="00846D2F" w:rsidRDefault="00846D2F" w:rsidP="00196E48">
      <w:pPr>
        <w:shd w:val="clear" w:color="auto" w:fill="FFFFFF"/>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Концертмейстерская </w:t>
      </w:r>
      <w:r w:rsidR="000F47CA">
        <w:rPr>
          <w:rFonts w:ascii="Times New Roman" w:hAnsi="Times New Roman" w:cs="Times New Roman"/>
          <w:color w:val="000000"/>
          <w:sz w:val="28"/>
          <w:szCs w:val="28"/>
          <w:lang w:eastAsia="ru-RU"/>
        </w:rPr>
        <w:t>деятельность является наиболее распространенной формой исполнительства для пианистов.</w:t>
      </w:r>
    </w:p>
    <w:p w:rsidR="000F47CA" w:rsidRPr="00B556E1" w:rsidRDefault="000F47CA" w:rsidP="00196E48">
      <w:pPr>
        <w:shd w:val="clear" w:color="auto" w:fill="FFFFFF"/>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Данная программа отражает комплексное развитие и индивидуальный подход к ученику, академическую направленность и разнообразие вокального и инструментального репертуара, используемого в обучении. Содержание программы направлено на обеспечение художественно-эстетического развития личности и приобретения ею </w:t>
      </w:r>
      <w:r w:rsidR="00374251">
        <w:rPr>
          <w:rFonts w:ascii="Times New Roman" w:hAnsi="Times New Roman" w:cs="Times New Roman"/>
          <w:color w:val="000000"/>
          <w:sz w:val="28"/>
          <w:szCs w:val="28"/>
          <w:lang w:eastAsia="ru-RU"/>
        </w:rPr>
        <w:t>художественно-исполнительских знаний, умений и навыков.</w:t>
      </w:r>
    </w:p>
    <w:p w:rsidR="00A6187D" w:rsidRPr="00B556E1" w:rsidRDefault="00A6187D" w:rsidP="00A6187D">
      <w:pPr>
        <w:shd w:val="clear" w:color="auto" w:fill="FFFFFF"/>
        <w:spacing w:after="0" w:line="240" w:lineRule="auto"/>
        <w:jc w:val="both"/>
        <w:rPr>
          <w:rFonts w:ascii="Times New Roman" w:hAnsi="Times New Roman" w:cs="Times New Roman"/>
          <w:color w:val="000000"/>
          <w:sz w:val="28"/>
          <w:szCs w:val="28"/>
          <w:lang w:eastAsia="ru-RU"/>
        </w:rPr>
      </w:pPr>
    </w:p>
    <w:p w:rsidR="00374251" w:rsidRDefault="00374251" w:rsidP="00A6187D">
      <w:pPr>
        <w:spacing w:after="0" w:line="294" w:lineRule="atLeast"/>
        <w:jc w:val="both"/>
        <w:rPr>
          <w:rFonts w:ascii="Times New Roman" w:hAnsi="Times New Roman" w:cs="Times New Roman"/>
          <w:b/>
          <w:bCs/>
          <w:sz w:val="28"/>
          <w:szCs w:val="28"/>
          <w:lang w:eastAsia="ru-RU"/>
        </w:rPr>
      </w:pPr>
    </w:p>
    <w:p w:rsidR="00374251" w:rsidRDefault="00374251" w:rsidP="00A6187D">
      <w:pPr>
        <w:spacing w:after="0" w:line="294" w:lineRule="atLeast"/>
        <w:jc w:val="both"/>
        <w:rPr>
          <w:rFonts w:ascii="Times New Roman" w:hAnsi="Times New Roman" w:cs="Times New Roman"/>
          <w:b/>
          <w:bCs/>
          <w:sz w:val="28"/>
          <w:szCs w:val="28"/>
          <w:lang w:eastAsia="ru-RU"/>
        </w:rPr>
      </w:pPr>
    </w:p>
    <w:p w:rsidR="00374251" w:rsidRDefault="00374251" w:rsidP="00A6187D">
      <w:pPr>
        <w:spacing w:after="0" w:line="294" w:lineRule="atLeast"/>
        <w:jc w:val="both"/>
        <w:rPr>
          <w:rFonts w:ascii="Times New Roman" w:hAnsi="Times New Roman" w:cs="Times New Roman"/>
          <w:b/>
          <w:bCs/>
          <w:sz w:val="28"/>
          <w:szCs w:val="28"/>
          <w:lang w:eastAsia="ru-RU"/>
        </w:rPr>
      </w:pPr>
    </w:p>
    <w:p w:rsidR="00374251" w:rsidRDefault="00374251" w:rsidP="00A6187D">
      <w:pPr>
        <w:spacing w:after="0" w:line="294" w:lineRule="atLeast"/>
        <w:jc w:val="both"/>
        <w:rPr>
          <w:rFonts w:ascii="Times New Roman" w:hAnsi="Times New Roman" w:cs="Times New Roman"/>
          <w:b/>
          <w:bCs/>
          <w:sz w:val="28"/>
          <w:szCs w:val="28"/>
          <w:lang w:eastAsia="ru-RU"/>
        </w:rPr>
      </w:pPr>
    </w:p>
    <w:p w:rsidR="00374251" w:rsidRDefault="00374251" w:rsidP="00A6187D">
      <w:pPr>
        <w:spacing w:after="0" w:line="294" w:lineRule="atLeast"/>
        <w:jc w:val="both"/>
        <w:rPr>
          <w:rFonts w:ascii="Times New Roman" w:hAnsi="Times New Roman" w:cs="Times New Roman"/>
          <w:b/>
          <w:bCs/>
          <w:sz w:val="28"/>
          <w:szCs w:val="28"/>
          <w:lang w:eastAsia="ru-RU"/>
        </w:rPr>
      </w:pPr>
    </w:p>
    <w:p w:rsidR="00A6187D" w:rsidRPr="00B556E1" w:rsidRDefault="00A6187D" w:rsidP="00A6187D">
      <w:pPr>
        <w:spacing w:after="0" w:line="294" w:lineRule="atLeast"/>
        <w:jc w:val="both"/>
        <w:rPr>
          <w:rFonts w:ascii="Times New Roman" w:hAnsi="Times New Roman" w:cs="Times New Roman"/>
          <w:b/>
          <w:bCs/>
          <w:sz w:val="28"/>
          <w:szCs w:val="28"/>
          <w:lang w:eastAsia="ru-RU"/>
        </w:rPr>
      </w:pPr>
      <w:r w:rsidRPr="00B556E1">
        <w:rPr>
          <w:rFonts w:ascii="Times New Roman" w:hAnsi="Times New Roman" w:cs="Times New Roman"/>
          <w:b/>
          <w:bCs/>
          <w:sz w:val="28"/>
          <w:szCs w:val="28"/>
          <w:lang w:eastAsia="ru-RU"/>
        </w:rPr>
        <w:lastRenderedPageBreak/>
        <w:t>2. Срок</w:t>
      </w:r>
      <w:r w:rsidR="00374251">
        <w:rPr>
          <w:rFonts w:ascii="Times New Roman" w:hAnsi="Times New Roman" w:cs="Times New Roman"/>
          <w:b/>
          <w:bCs/>
          <w:sz w:val="28"/>
          <w:szCs w:val="28"/>
          <w:lang w:eastAsia="ru-RU"/>
        </w:rPr>
        <w:t xml:space="preserve"> реализации учебного предмета «Ф</w:t>
      </w:r>
      <w:r w:rsidRPr="00B556E1">
        <w:rPr>
          <w:rFonts w:ascii="Times New Roman" w:hAnsi="Times New Roman" w:cs="Times New Roman"/>
          <w:b/>
          <w:bCs/>
          <w:sz w:val="28"/>
          <w:szCs w:val="28"/>
          <w:lang w:eastAsia="ru-RU"/>
        </w:rPr>
        <w:t>ортепиано».</w:t>
      </w:r>
    </w:p>
    <w:p w:rsidR="00A6187D" w:rsidRPr="00B556E1" w:rsidRDefault="00A6187D" w:rsidP="00A6187D">
      <w:pPr>
        <w:spacing w:after="0" w:line="294" w:lineRule="atLeast"/>
        <w:jc w:val="both"/>
        <w:rPr>
          <w:rFonts w:ascii="Times New Roman" w:hAnsi="Times New Roman" w:cs="Times New Roman"/>
          <w:sz w:val="28"/>
          <w:szCs w:val="28"/>
          <w:lang w:eastAsia="ru-RU"/>
        </w:rPr>
      </w:pPr>
    </w:p>
    <w:p w:rsidR="00B77792" w:rsidRDefault="00A6187D" w:rsidP="00374251">
      <w:pPr>
        <w:spacing w:after="0" w:line="294" w:lineRule="atLeast"/>
        <w:jc w:val="both"/>
        <w:rPr>
          <w:rFonts w:ascii="Times New Roman" w:hAnsi="Times New Roman" w:cs="Times New Roman"/>
          <w:sz w:val="28"/>
          <w:szCs w:val="28"/>
          <w:lang w:eastAsia="ru-RU"/>
        </w:rPr>
      </w:pPr>
      <w:r w:rsidRPr="00B556E1">
        <w:rPr>
          <w:rFonts w:ascii="Times New Roman" w:hAnsi="Times New Roman" w:cs="Times New Roman"/>
          <w:sz w:val="28"/>
          <w:szCs w:val="28"/>
          <w:lang w:eastAsia="ru-RU"/>
        </w:rPr>
        <w:t>Срок реализац</w:t>
      </w:r>
      <w:r w:rsidR="00374251">
        <w:rPr>
          <w:rFonts w:ascii="Times New Roman" w:hAnsi="Times New Roman" w:cs="Times New Roman"/>
          <w:sz w:val="28"/>
          <w:szCs w:val="28"/>
          <w:lang w:eastAsia="ru-RU"/>
        </w:rPr>
        <w:t>ии учебного предмета «Концертмейстерский класс</w:t>
      </w:r>
      <w:r w:rsidRPr="00B556E1">
        <w:rPr>
          <w:rFonts w:ascii="Times New Roman" w:hAnsi="Times New Roman" w:cs="Times New Roman"/>
          <w:sz w:val="28"/>
          <w:szCs w:val="28"/>
          <w:lang w:eastAsia="ru-RU"/>
        </w:rPr>
        <w:t>» по 8-летн</w:t>
      </w:r>
      <w:r w:rsidR="00374251">
        <w:rPr>
          <w:rFonts w:ascii="Times New Roman" w:hAnsi="Times New Roman" w:cs="Times New Roman"/>
          <w:sz w:val="28"/>
          <w:szCs w:val="28"/>
          <w:lang w:eastAsia="ru-RU"/>
        </w:rPr>
        <w:t>ему учебному плану составляет 2 года, - 7-8 классы</w:t>
      </w:r>
      <w:r w:rsidRPr="00B556E1">
        <w:rPr>
          <w:rFonts w:ascii="Times New Roman" w:hAnsi="Times New Roman" w:cs="Times New Roman"/>
          <w:sz w:val="28"/>
          <w:szCs w:val="28"/>
          <w:lang w:eastAsia="ru-RU"/>
        </w:rPr>
        <w:t>.</w:t>
      </w:r>
    </w:p>
    <w:p w:rsidR="00A6187D" w:rsidRDefault="00B77792" w:rsidP="00374251">
      <w:pPr>
        <w:spacing w:after="0" w:line="294" w:lineRule="atLeast"/>
        <w:jc w:val="both"/>
        <w:rPr>
          <w:rFonts w:ascii="Times New Roman" w:hAnsi="Times New Roman" w:cs="Times New Roman"/>
          <w:sz w:val="28"/>
          <w:szCs w:val="28"/>
          <w:lang w:eastAsia="ru-RU"/>
        </w:rPr>
      </w:pPr>
      <w:r>
        <w:rPr>
          <w:rFonts w:ascii="Times New Roman" w:hAnsi="Times New Roman" w:cs="Times New Roman"/>
          <w:sz w:val="28"/>
          <w:szCs w:val="28"/>
          <w:lang w:eastAsia="ru-RU"/>
        </w:rPr>
        <w:t>Концертмейстерский класс входит как</w:t>
      </w:r>
      <w:r w:rsidR="00D471A1">
        <w:rPr>
          <w:rFonts w:ascii="Times New Roman" w:hAnsi="Times New Roman" w:cs="Times New Roman"/>
          <w:sz w:val="28"/>
          <w:szCs w:val="28"/>
          <w:lang w:eastAsia="ru-RU"/>
        </w:rPr>
        <w:t xml:space="preserve"> в обязательную</w:t>
      </w:r>
      <w:r w:rsidR="00A6187D" w:rsidRPr="00B556E1">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часть общей трудоемкости ОП, так и в вариативную часть.</w:t>
      </w:r>
    </w:p>
    <w:p w:rsidR="00374251" w:rsidRPr="00B556E1" w:rsidRDefault="00374251" w:rsidP="00374251">
      <w:pPr>
        <w:spacing w:after="0" w:line="294" w:lineRule="atLeast"/>
        <w:jc w:val="both"/>
        <w:rPr>
          <w:rFonts w:ascii="Times New Roman" w:hAnsi="Times New Roman" w:cs="Times New Roman"/>
          <w:color w:val="000000"/>
          <w:sz w:val="28"/>
          <w:szCs w:val="28"/>
          <w:lang w:eastAsia="ru-RU"/>
        </w:rPr>
      </w:pPr>
      <w:r>
        <w:rPr>
          <w:rFonts w:ascii="Times New Roman" w:hAnsi="Times New Roman" w:cs="Times New Roman"/>
          <w:sz w:val="28"/>
          <w:szCs w:val="28"/>
          <w:lang w:eastAsia="ru-RU"/>
        </w:rPr>
        <w:t>Учебный материал распределяется по годам обучения</w:t>
      </w:r>
      <w:r w:rsidR="000E51BC">
        <w:rPr>
          <w:rFonts w:ascii="Times New Roman" w:hAnsi="Times New Roman" w:cs="Times New Roman"/>
          <w:sz w:val="28"/>
          <w:szCs w:val="28"/>
          <w:lang w:eastAsia="ru-RU"/>
        </w:rPr>
        <w:t xml:space="preserve"> (классам). Каждый класс имеет свои дидактические задачи и объем времени, предусмотренный для освоения учебного материала.</w:t>
      </w:r>
    </w:p>
    <w:p w:rsidR="00A6187D" w:rsidRPr="00B556E1" w:rsidRDefault="00A6187D" w:rsidP="00A6187D">
      <w:pPr>
        <w:spacing w:after="0" w:line="294" w:lineRule="atLeast"/>
        <w:jc w:val="center"/>
        <w:rPr>
          <w:rFonts w:ascii="Times New Roman" w:hAnsi="Times New Roman" w:cs="Times New Roman"/>
          <w:b/>
          <w:bCs/>
          <w:sz w:val="28"/>
          <w:szCs w:val="28"/>
          <w:lang w:eastAsia="ru-RU"/>
        </w:rPr>
      </w:pPr>
    </w:p>
    <w:p w:rsidR="000E51BC" w:rsidRDefault="000E51BC" w:rsidP="00A6187D">
      <w:pPr>
        <w:shd w:val="clear" w:color="auto" w:fill="FFFFFF"/>
        <w:spacing w:after="0" w:line="240" w:lineRule="auto"/>
        <w:rPr>
          <w:rFonts w:ascii="Times New Roman" w:hAnsi="Times New Roman" w:cs="Times New Roman"/>
          <w:b/>
          <w:bCs/>
          <w:color w:val="000000"/>
          <w:sz w:val="28"/>
          <w:szCs w:val="28"/>
          <w:lang w:eastAsia="ru-RU"/>
        </w:rPr>
      </w:pPr>
    </w:p>
    <w:p w:rsidR="00A6187D" w:rsidRPr="00B556E1" w:rsidRDefault="00A6187D" w:rsidP="00A6187D">
      <w:pPr>
        <w:shd w:val="clear" w:color="auto" w:fill="FFFFFF"/>
        <w:spacing w:after="0" w:line="240" w:lineRule="auto"/>
        <w:rPr>
          <w:rFonts w:ascii="Times New Roman" w:hAnsi="Times New Roman" w:cs="Times New Roman"/>
          <w:b/>
          <w:bCs/>
          <w:color w:val="000000"/>
          <w:sz w:val="28"/>
          <w:szCs w:val="28"/>
          <w:lang w:eastAsia="ru-RU"/>
        </w:rPr>
      </w:pPr>
      <w:r w:rsidRPr="00B556E1">
        <w:rPr>
          <w:rFonts w:ascii="Times New Roman" w:hAnsi="Times New Roman" w:cs="Times New Roman"/>
          <w:b/>
          <w:bCs/>
          <w:color w:val="000000"/>
          <w:sz w:val="28"/>
          <w:szCs w:val="28"/>
          <w:lang w:eastAsia="ru-RU"/>
        </w:rPr>
        <w:t>3. Объем учебного времени, предусмотренный учебным планом</w:t>
      </w:r>
    </w:p>
    <w:p w:rsidR="00A6187D" w:rsidRPr="00B556E1" w:rsidRDefault="00A6187D" w:rsidP="00A6187D">
      <w:pPr>
        <w:shd w:val="clear" w:color="auto" w:fill="FFFFFF"/>
        <w:spacing w:after="0" w:line="240" w:lineRule="auto"/>
        <w:rPr>
          <w:rFonts w:ascii="Times New Roman" w:hAnsi="Times New Roman" w:cs="Times New Roman"/>
          <w:b/>
          <w:bCs/>
          <w:color w:val="000000"/>
          <w:sz w:val="28"/>
          <w:szCs w:val="28"/>
          <w:lang w:eastAsia="ru-RU"/>
        </w:rPr>
      </w:pPr>
      <w:r w:rsidRPr="00B556E1">
        <w:rPr>
          <w:rFonts w:ascii="Times New Roman" w:hAnsi="Times New Roman" w:cs="Times New Roman"/>
          <w:b/>
          <w:bCs/>
          <w:color w:val="000000"/>
          <w:sz w:val="28"/>
          <w:szCs w:val="28"/>
          <w:lang w:eastAsia="ru-RU"/>
        </w:rPr>
        <w:t>образовательного учреждения на реализацию учебного предмета</w:t>
      </w:r>
    </w:p>
    <w:p w:rsidR="00A6187D" w:rsidRPr="00B556E1" w:rsidRDefault="000E51BC" w:rsidP="00A6187D">
      <w:pPr>
        <w:shd w:val="clear" w:color="auto" w:fill="FFFFFF"/>
        <w:spacing w:after="0" w:line="240" w:lineRule="auto"/>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«Концертмейстерский класс</w:t>
      </w:r>
      <w:r w:rsidR="00A6187D" w:rsidRPr="00B556E1">
        <w:rPr>
          <w:rFonts w:ascii="Times New Roman" w:hAnsi="Times New Roman" w:cs="Times New Roman"/>
          <w:b/>
          <w:bCs/>
          <w:color w:val="000000"/>
          <w:sz w:val="28"/>
          <w:szCs w:val="28"/>
          <w:lang w:eastAsia="ru-RU"/>
        </w:rPr>
        <w:t>».</w:t>
      </w:r>
    </w:p>
    <w:p w:rsidR="000E51BC" w:rsidRDefault="000E51BC" w:rsidP="00A6187D">
      <w:pPr>
        <w:spacing w:after="0" w:line="294" w:lineRule="atLeast"/>
        <w:jc w:val="center"/>
        <w:rPr>
          <w:rFonts w:asciiTheme="minorHAnsi" w:hAnsiTheme="minorHAnsi" w:cs="yandex-sans"/>
          <w:b/>
          <w:bCs/>
          <w:color w:val="000000"/>
          <w:sz w:val="28"/>
          <w:szCs w:val="28"/>
          <w:shd w:val="clear" w:color="auto" w:fill="FFFFFF"/>
          <w:lang w:eastAsia="ru-RU"/>
        </w:rPr>
      </w:pPr>
    </w:p>
    <w:tbl>
      <w:tblPr>
        <w:tblStyle w:val="a3"/>
        <w:tblW w:w="0" w:type="auto"/>
        <w:tblLook w:val="04A0" w:firstRow="1" w:lastRow="0" w:firstColumn="1" w:lastColumn="0" w:noHBand="0" w:noVBand="1"/>
      </w:tblPr>
      <w:tblGrid>
        <w:gridCol w:w="4390"/>
        <w:gridCol w:w="4955"/>
      </w:tblGrid>
      <w:tr w:rsidR="000E51BC" w:rsidTr="000E51BC">
        <w:tc>
          <w:tcPr>
            <w:tcW w:w="4390" w:type="dxa"/>
          </w:tcPr>
          <w:p w:rsidR="000E51BC" w:rsidRPr="000E51BC" w:rsidRDefault="000E51BC" w:rsidP="00A6187D">
            <w:pPr>
              <w:spacing w:line="294" w:lineRule="atLeast"/>
              <w:jc w:val="center"/>
              <w:rPr>
                <w:rFonts w:asciiTheme="minorHAnsi" w:hAnsiTheme="minorHAnsi" w:cs="Times New Roman"/>
                <w:bCs/>
                <w:sz w:val="28"/>
                <w:szCs w:val="28"/>
                <w:lang w:eastAsia="ru-RU"/>
              </w:rPr>
            </w:pPr>
            <w:r>
              <w:rPr>
                <w:rFonts w:asciiTheme="minorHAnsi" w:hAnsiTheme="minorHAnsi" w:cs="Times New Roman"/>
                <w:bCs/>
                <w:sz w:val="28"/>
                <w:szCs w:val="28"/>
                <w:lang w:eastAsia="ru-RU"/>
              </w:rPr>
              <w:t xml:space="preserve"> Виды учебной нагрузки</w:t>
            </w:r>
          </w:p>
        </w:tc>
        <w:tc>
          <w:tcPr>
            <w:tcW w:w="4955" w:type="dxa"/>
          </w:tcPr>
          <w:p w:rsidR="000E51BC" w:rsidRDefault="000E51BC" w:rsidP="00A6187D">
            <w:pPr>
              <w:spacing w:line="294" w:lineRule="atLeast"/>
              <w:jc w:val="center"/>
              <w:rPr>
                <w:rFonts w:asciiTheme="minorHAnsi" w:hAnsiTheme="minorHAnsi" w:cs="Times New Roman"/>
                <w:bCs/>
                <w:sz w:val="28"/>
                <w:szCs w:val="28"/>
                <w:lang w:eastAsia="ru-RU"/>
              </w:rPr>
            </w:pPr>
            <w:r>
              <w:rPr>
                <w:rFonts w:asciiTheme="minorHAnsi" w:hAnsiTheme="minorHAnsi" w:cs="Times New Roman"/>
                <w:bCs/>
                <w:sz w:val="28"/>
                <w:szCs w:val="28"/>
                <w:lang w:eastAsia="ru-RU"/>
              </w:rPr>
              <w:t>7-8 классы</w:t>
            </w:r>
          </w:p>
          <w:p w:rsidR="000E51BC" w:rsidRPr="000E51BC" w:rsidRDefault="000E51BC" w:rsidP="00A6187D">
            <w:pPr>
              <w:spacing w:line="294" w:lineRule="atLeast"/>
              <w:jc w:val="center"/>
              <w:rPr>
                <w:rFonts w:asciiTheme="minorHAnsi" w:hAnsiTheme="minorHAnsi" w:cs="Times New Roman"/>
                <w:bCs/>
                <w:sz w:val="28"/>
                <w:szCs w:val="28"/>
                <w:lang w:eastAsia="ru-RU"/>
              </w:rPr>
            </w:pPr>
            <w:r>
              <w:rPr>
                <w:rFonts w:asciiTheme="minorHAnsi" w:hAnsiTheme="minorHAnsi" w:cs="Times New Roman"/>
                <w:bCs/>
                <w:sz w:val="28"/>
                <w:szCs w:val="28"/>
                <w:lang w:eastAsia="ru-RU"/>
              </w:rPr>
              <w:t>Количество часов</w:t>
            </w:r>
          </w:p>
        </w:tc>
      </w:tr>
      <w:tr w:rsidR="000E51BC" w:rsidTr="000E51BC">
        <w:tc>
          <w:tcPr>
            <w:tcW w:w="4390" w:type="dxa"/>
          </w:tcPr>
          <w:p w:rsidR="000E51BC" w:rsidRPr="000E51BC" w:rsidRDefault="000E51BC" w:rsidP="00A6187D">
            <w:pPr>
              <w:spacing w:line="294" w:lineRule="atLeast"/>
              <w:jc w:val="center"/>
              <w:rPr>
                <w:rFonts w:asciiTheme="minorHAnsi" w:hAnsiTheme="minorHAnsi" w:cs="Times New Roman"/>
                <w:bCs/>
                <w:sz w:val="28"/>
                <w:szCs w:val="28"/>
                <w:lang w:eastAsia="ru-RU"/>
              </w:rPr>
            </w:pPr>
            <w:r>
              <w:rPr>
                <w:rFonts w:asciiTheme="minorHAnsi" w:hAnsiTheme="minorHAnsi" w:cs="Times New Roman"/>
                <w:bCs/>
                <w:sz w:val="28"/>
                <w:szCs w:val="28"/>
                <w:lang w:eastAsia="ru-RU"/>
              </w:rPr>
              <w:t>Максимальная учебная нагрузка (в часах)</w:t>
            </w:r>
          </w:p>
        </w:tc>
        <w:tc>
          <w:tcPr>
            <w:tcW w:w="4955" w:type="dxa"/>
          </w:tcPr>
          <w:p w:rsidR="000E51BC" w:rsidRPr="00866BFC" w:rsidRDefault="00866BFC" w:rsidP="00A6187D">
            <w:pPr>
              <w:spacing w:line="294" w:lineRule="atLeast"/>
              <w:jc w:val="center"/>
              <w:rPr>
                <w:rFonts w:asciiTheme="minorHAnsi" w:hAnsiTheme="minorHAnsi" w:cs="Times New Roman"/>
                <w:bCs/>
                <w:sz w:val="28"/>
                <w:szCs w:val="28"/>
                <w:lang w:eastAsia="ru-RU"/>
              </w:rPr>
            </w:pPr>
            <w:r>
              <w:rPr>
                <w:rFonts w:asciiTheme="minorHAnsi" w:hAnsiTheme="minorHAnsi" w:cs="Times New Roman"/>
                <w:bCs/>
                <w:sz w:val="28"/>
                <w:szCs w:val="28"/>
                <w:lang w:eastAsia="ru-RU"/>
              </w:rPr>
              <w:t>122,5</w:t>
            </w:r>
          </w:p>
        </w:tc>
      </w:tr>
      <w:tr w:rsidR="000E51BC" w:rsidTr="000E51BC">
        <w:tc>
          <w:tcPr>
            <w:tcW w:w="4390" w:type="dxa"/>
          </w:tcPr>
          <w:p w:rsidR="000E51BC" w:rsidRPr="00866BFC" w:rsidRDefault="00866BFC" w:rsidP="00A6187D">
            <w:pPr>
              <w:spacing w:line="294" w:lineRule="atLeast"/>
              <w:jc w:val="center"/>
              <w:rPr>
                <w:rFonts w:asciiTheme="minorHAnsi" w:hAnsiTheme="minorHAnsi" w:cs="Times New Roman"/>
                <w:bCs/>
                <w:sz w:val="28"/>
                <w:szCs w:val="28"/>
                <w:lang w:eastAsia="ru-RU"/>
              </w:rPr>
            </w:pPr>
            <w:r>
              <w:rPr>
                <w:rFonts w:asciiTheme="minorHAnsi" w:hAnsiTheme="minorHAnsi" w:cs="Times New Roman"/>
                <w:bCs/>
                <w:sz w:val="28"/>
                <w:szCs w:val="28"/>
                <w:lang w:eastAsia="ru-RU"/>
              </w:rPr>
              <w:t>Количество часов на аудиторные занятия</w:t>
            </w:r>
          </w:p>
        </w:tc>
        <w:tc>
          <w:tcPr>
            <w:tcW w:w="4955" w:type="dxa"/>
          </w:tcPr>
          <w:p w:rsidR="000E51BC" w:rsidRPr="00866BFC" w:rsidRDefault="00866BFC" w:rsidP="00A6187D">
            <w:pPr>
              <w:spacing w:line="294" w:lineRule="atLeast"/>
              <w:jc w:val="center"/>
              <w:rPr>
                <w:rFonts w:asciiTheme="minorHAnsi" w:hAnsiTheme="minorHAnsi" w:cs="Times New Roman"/>
                <w:bCs/>
                <w:sz w:val="28"/>
                <w:szCs w:val="28"/>
                <w:lang w:eastAsia="ru-RU"/>
              </w:rPr>
            </w:pPr>
            <w:r>
              <w:rPr>
                <w:rFonts w:asciiTheme="minorHAnsi" w:hAnsiTheme="minorHAnsi" w:cs="Times New Roman"/>
                <w:bCs/>
                <w:sz w:val="28"/>
                <w:szCs w:val="28"/>
                <w:lang w:eastAsia="ru-RU"/>
              </w:rPr>
              <w:t>49 (из расчета 1 часа в неделю)</w:t>
            </w:r>
          </w:p>
        </w:tc>
      </w:tr>
      <w:tr w:rsidR="000E51BC" w:rsidTr="000E51BC">
        <w:tc>
          <w:tcPr>
            <w:tcW w:w="4390" w:type="dxa"/>
          </w:tcPr>
          <w:p w:rsidR="000E51BC" w:rsidRPr="00866BFC" w:rsidRDefault="00F637B1" w:rsidP="00A6187D">
            <w:pPr>
              <w:spacing w:line="294" w:lineRule="atLeast"/>
              <w:jc w:val="center"/>
              <w:rPr>
                <w:rFonts w:asciiTheme="minorHAnsi" w:hAnsiTheme="minorHAnsi" w:cs="Times New Roman"/>
                <w:bCs/>
                <w:sz w:val="28"/>
                <w:szCs w:val="28"/>
                <w:lang w:eastAsia="ru-RU"/>
              </w:rPr>
            </w:pPr>
            <w:r>
              <w:rPr>
                <w:rFonts w:asciiTheme="minorHAnsi" w:hAnsiTheme="minorHAnsi" w:cs="Times New Roman"/>
                <w:bCs/>
                <w:sz w:val="28"/>
                <w:szCs w:val="28"/>
                <w:lang w:eastAsia="ru-RU"/>
              </w:rPr>
              <w:t>Количество часов на аудиторные занятия  (вариативная часть)</w:t>
            </w:r>
          </w:p>
        </w:tc>
        <w:tc>
          <w:tcPr>
            <w:tcW w:w="4955" w:type="dxa"/>
          </w:tcPr>
          <w:p w:rsidR="000E51BC" w:rsidRPr="00866BFC" w:rsidRDefault="00866BFC" w:rsidP="00A6187D">
            <w:pPr>
              <w:spacing w:line="294" w:lineRule="atLeast"/>
              <w:jc w:val="center"/>
              <w:rPr>
                <w:rFonts w:asciiTheme="minorHAnsi" w:hAnsiTheme="minorHAnsi" w:cs="Times New Roman"/>
                <w:bCs/>
                <w:sz w:val="28"/>
                <w:szCs w:val="28"/>
                <w:lang w:eastAsia="ru-RU"/>
              </w:rPr>
            </w:pPr>
            <w:r>
              <w:rPr>
                <w:rFonts w:asciiTheme="minorHAnsi" w:hAnsiTheme="minorHAnsi" w:cs="Times New Roman"/>
                <w:bCs/>
                <w:sz w:val="28"/>
                <w:szCs w:val="28"/>
                <w:lang w:eastAsia="ru-RU"/>
              </w:rPr>
              <w:t>73,5 (из расчета 1,5 часа в неделю)</w:t>
            </w:r>
          </w:p>
        </w:tc>
      </w:tr>
    </w:tbl>
    <w:p w:rsidR="00A6187D" w:rsidRPr="000E51BC" w:rsidRDefault="00A6187D" w:rsidP="00A6187D">
      <w:pPr>
        <w:spacing w:after="0" w:line="294" w:lineRule="atLeast"/>
        <w:jc w:val="center"/>
        <w:rPr>
          <w:rFonts w:asciiTheme="minorHAnsi" w:hAnsiTheme="minorHAnsi" w:cs="Times New Roman"/>
          <w:b/>
          <w:bCs/>
          <w:sz w:val="28"/>
          <w:szCs w:val="28"/>
          <w:lang w:eastAsia="ru-RU"/>
        </w:rPr>
      </w:pPr>
    </w:p>
    <w:p w:rsidR="00A6187D" w:rsidRPr="00B556E1" w:rsidRDefault="00A6187D" w:rsidP="00A6187D">
      <w:pPr>
        <w:spacing w:after="0" w:line="294" w:lineRule="atLeast"/>
        <w:jc w:val="center"/>
        <w:rPr>
          <w:rFonts w:ascii="Times New Roman" w:hAnsi="Times New Roman" w:cs="Times New Roman"/>
          <w:b/>
          <w:bCs/>
          <w:sz w:val="28"/>
          <w:szCs w:val="28"/>
          <w:lang w:eastAsia="ru-RU"/>
        </w:rPr>
      </w:pPr>
    </w:p>
    <w:p w:rsidR="00A6187D" w:rsidRPr="00FA0394" w:rsidRDefault="00A6187D" w:rsidP="00A6187D">
      <w:pPr>
        <w:spacing w:after="0" w:line="294" w:lineRule="atLeast"/>
        <w:rPr>
          <w:rFonts w:ascii="Times New Roman" w:hAnsi="Times New Roman" w:cs="Times New Roman"/>
          <w:b/>
          <w:bCs/>
          <w:color w:val="000000"/>
          <w:sz w:val="28"/>
          <w:szCs w:val="28"/>
          <w:lang w:eastAsia="ru-RU"/>
        </w:rPr>
      </w:pPr>
      <w:r w:rsidRPr="00B556E1">
        <w:rPr>
          <w:rFonts w:ascii="Times New Roman" w:hAnsi="Times New Roman" w:cs="Times New Roman"/>
          <w:b/>
          <w:bCs/>
          <w:color w:val="000000"/>
          <w:sz w:val="28"/>
          <w:szCs w:val="28"/>
          <w:lang w:eastAsia="ru-RU"/>
        </w:rPr>
        <w:t>4. Форма проведения учебных аудиторных занятий</w:t>
      </w:r>
    </w:p>
    <w:p w:rsidR="00A6187D" w:rsidRPr="00B556E1" w:rsidRDefault="00A6187D" w:rsidP="00A6187D">
      <w:pPr>
        <w:shd w:val="clear" w:color="auto" w:fill="FFFFFF"/>
        <w:spacing w:after="0" w:line="240" w:lineRule="auto"/>
        <w:rPr>
          <w:rFonts w:ascii="Times New Roman" w:hAnsi="Times New Roman" w:cs="Times New Roman"/>
          <w:color w:val="000000"/>
          <w:sz w:val="28"/>
          <w:szCs w:val="28"/>
          <w:lang w:eastAsia="ru-RU"/>
        </w:rPr>
      </w:pPr>
      <w:r w:rsidRPr="00B556E1">
        <w:rPr>
          <w:rFonts w:ascii="Times New Roman" w:hAnsi="Times New Roman" w:cs="Times New Roman"/>
          <w:color w:val="000000"/>
          <w:sz w:val="28"/>
          <w:szCs w:val="28"/>
          <w:lang w:eastAsia="ru-RU"/>
        </w:rPr>
        <w:t>И</w:t>
      </w:r>
      <w:r w:rsidR="00FA0394">
        <w:rPr>
          <w:rFonts w:ascii="Times New Roman" w:hAnsi="Times New Roman" w:cs="Times New Roman"/>
          <w:color w:val="000000"/>
          <w:sz w:val="28"/>
          <w:szCs w:val="28"/>
          <w:lang w:eastAsia="ru-RU"/>
        </w:rPr>
        <w:t>н</w:t>
      </w:r>
      <w:r w:rsidRPr="00B556E1">
        <w:rPr>
          <w:rFonts w:ascii="Times New Roman" w:hAnsi="Times New Roman" w:cs="Times New Roman"/>
          <w:color w:val="000000"/>
          <w:sz w:val="28"/>
          <w:szCs w:val="28"/>
          <w:lang w:eastAsia="ru-RU"/>
        </w:rPr>
        <w:t xml:space="preserve">дивидуальная, рекомендуемая продолжительность урока – </w:t>
      </w:r>
      <w:r w:rsidR="00FA0394">
        <w:rPr>
          <w:rFonts w:ascii="Times New Roman" w:hAnsi="Times New Roman" w:cs="Times New Roman"/>
          <w:color w:val="000000"/>
          <w:sz w:val="28"/>
          <w:szCs w:val="28"/>
          <w:lang w:eastAsia="ru-RU"/>
        </w:rPr>
        <w:t>не более 45</w:t>
      </w:r>
      <w:r w:rsidRPr="00B556E1">
        <w:rPr>
          <w:rFonts w:ascii="Times New Roman" w:hAnsi="Times New Roman" w:cs="Times New Roman"/>
          <w:color w:val="000000"/>
          <w:sz w:val="28"/>
          <w:szCs w:val="28"/>
          <w:lang w:eastAsia="ru-RU"/>
        </w:rPr>
        <w:t xml:space="preserve"> минут.</w:t>
      </w:r>
    </w:p>
    <w:p w:rsidR="00A6187D" w:rsidRDefault="00FA0394" w:rsidP="00A6187D">
      <w:pPr>
        <w:spacing w:after="0" w:line="294" w:lineRule="atLeast"/>
        <w:rPr>
          <w:rFonts w:ascii="Times New Roman" w:hAnsi="Times New Roman" w:cs="Times New Roman"/>
          <w:bCs/>
          <w:color w:val="000000"/>
          <w:sz w:val="28"/>
          <w:szCs w:val="28"/>
          <w:lang w:eastAsia="ru-RU"/>
        </w:rPr>
      </w:pPr>
      <w:r>
        <w:rPr>
          <w:rFonts w:ascii="Times New Roman" w:hAnsi="Times New Roman" w:cs="Times New Roman"/>
          <w:bCs/>
          <w:color w:val="000000"/>
          <w:sz w:val="28"/>
          <w:szCs w:val="28"/>
          <w:lang w:eastAsia="ru-RU"/>
        </w:rPr>
        <w:t>Реализация</w:t>
      </w:r>
      <w:r w:rsidR="0077581D">
        <w:rPr>
          <w:rFonts w:ascii="Times New Roman" w:hAnsi="Times New Roman" w:cs="Times New Roman"/>
          <w:bCs/>
          <w:color w:val="000000"/>
          <w:sz w:val="28"/>
          <w:szCs w:val="28"/>
          <w:lang w:eastAsia="ru-RU"/>
        </w:rPr>
        <w:t xml:space="preserve"> учебного предмета «Концертмейстерский класс» предполагает привлечение иллюстраторов (вокалистов, инструменталистов). В качестве иллюстраторов могут выступать учащиеся ДМШ или, в случае их недостаточности, педагоги школы.</w:t>
      </w:r>
    </w:p>
    <w:p w:rsidR="0077581D" w:rsidRDefault="0077581D" w:rsidP="00A6187D">
      <w:pPr>
        <w:spacing w:after="0" w:line="294" w:lineRule="atLeast"/>
        <w:rPr>
          <w:rFonts w:ascii="Times New Roman" w:hAnsi="Times New Roman" w:cs="Times New Roman"/>
          <w:bCs/>
          <w:color w:val="000000"/>
          <w:sz w:val="28"/>
          <w:szCs w:val="28"/>
          <w:lang w:eastAsia="ru-RU"/>
        </w:rPr>
      </w:pPr>
      <w:r>
        <w:rPr>
          <w:rFonts w:ascii="Times New Roman" w:hAnsi="Times New Roman" w:cs="Times New Roman"/>
          <w:bCs/>
          <w:color w:val="000000"/>
          <w:sz w:val="28"/>
          <w:szCs w:val="28"/>
          <w:lang w:eastAsia="ru-RU"/>
        </w:rPr>
        <w:t>В случае привлечения в качестве иллюстратора работника образовательного учреждения планируются концертмейстерские часы в объеме до 100% времени, отведенного на аудиторные занятия по данному учебному предмету.</w:t>
      </w:r>
    </w:p>
    <w:p w:rsidR="005108D2" w:rsidRDefault="005108D2" w:rsidP="00A6187D">
      <w:pPr>
        <w:spacing w:after="0" w:line="294" w:lineRule="atLeast"/>
        <w:rPr>
          <w:rFonts w:ascii="Times New Roman" w:hAnsi="Times New Roman" w:cs="Times New Roman"/>
          <w:bCs/>
          <w:color w:val="000000"/>
          <w:sz w:val="28"/>
          <w:szCs w:val="28"/>
          <w:lang w:eastAsia="ru-RU"/>
        </w:rPr>
      </w:pPr>
    </w:p>
    <w:p w:rsidR="005108D2" w:rsidRDefault="005108D2" w:rsidP="00A6187D">
      <w:pPr>
        <w:spacing w:after="0" w:line="294" w:lineRule="atLeast"/>
        <w:rPr>
          <w:rFonts w:ascii="Times New Roman" w:hAnsi="Times New Roman" w:cs="Times New Roman"/>
          <w:bCs/>
          <w:color w:val="000000"/>
          <w:sz w:val="28"/>
          <w:szCs w:val="28"/>
          <w:lang w:eastAsia="ru-RU"/>
        </w:rPr>
      </w:pPr>
    </w:p>
    <w:p w:rsidR="005108D2" w:rsidRDefault="005108D2" w:rsidP="00A6187D">
      <w:pPr>
        <w:spacing w:after="0" w:line="294" w:lineRule="atLeast"/>
        <w:rPr>
          <w:rFonts w:ascii="Times New Roman" w:hAnsi="Times New Roman" w:cs="Times New Roman"/>
          <w:bCs/>
          <w:color w:val="000000"/>
          <w:sz w:val="28"/>
          <w:szCs w:val="28"/>
          <w:lang w:eastAsia="ru-RU"/>
        </w:rPr>
      </w:pPr>
    </w:p>
    <w:p w:rsidR="005108D2" w:rsidRDefault="005108D2" w:rsidP="00A6187D">
      <w:pPr>
        <w:spacing w:after="0" w:line="294" w:lineRule="atLeast"/>
        <w:rPr>
          <w:rFonts w:ascii="Times New Roman" w:hAnsi="Times New Roman" w:cs="Times New Roman"/>
          <w:bCs/>
          <w:color w:val="000000"/>
          <w:sz w:val="28"/>
          <w:szCs w:val="28"/>
          <w:lang w:eastAsia="ru-RU"/>
        </w:rPr>
      </w:pPr>
    </w:p>
    <w:p w:rsidR="005108D2" w:rsidRDefault="005108D2" w:rsidP="00A6187D">
      <w:pPr>
        <w:spacing w:after="0" w:line="294" w:lineRule="atLeast"/>
        <w:rPr>
          <w:rFonts w:ascii="Times New Roman" w:hAnsi="Times New Roman" w:cs="Times New Roman"/>
          <w:bCs/>
          <w:color w:val="000000"/>
          <w:sz w:val="28"/>
          <w:szCs w:val="28"/>
          <w:lang w:eastAsia="ru-RU"/>
        </w:rPr>
      </w:pPr>
    </w:p>
    <w:p w:rsidR="005108D2" w:rsidRDefault="005108D2" w:rsidP="00A6187D">
      <w:pPr>
        <w:spacing w:after="0" w:line="294" w:lineRule="atLeast"/>
        <w:rPr>
          <w:rFonts w:ascii="Times New Roman" w:hAnsi="Times New Roman" w:cs="Times New Roman"/>
          <w:bCs/>
          <w:color w:val="000000"/>
          <w:sz w:val="28"/>
          <w:szCs w:val="28"/>
          <w:lang w:eastAsia="ru-RU"/>
        </w:rPr>
      </w:pPr>
    </w:p>
    <w:p w:rsidR="005108D2" w:rsidRDefault="005108D2" w:rsidP="00A6187D">
      <w:pPr>
        <w:spacing w:after="0" w:line="294" w:lineRule="atLeast"/>
        <w:rPr>
          <w:rFonts w:ascii="Times New Roman" w:hAnsi="Times New Roman" w:cs="Times New Roman"/>
          <w:bCs/>
          <w:color w:val="000000"/>
          <w:sz w:val="28"/>
          <w:szCs w:val="28"/>
          <w:lang w:eastAsia="ru-RU"/>
        </w:rPr>
      </w:pPr>
    </w:p>
    <w:p w:rsidR="005108D2" w:rsidRDefault="005108D2" w:rsidP="00A6187D">
      <w:pPr>
        <w:spacing w:after="0" w:line="294" w:lineRule="atLeast"/>
        <w:rPr>
          <w:rFonts w:ascii="Times New Roman" w:hAnsi="Times New Roman" w:cs="Times New Roman"/>
          <w:bCs/>
          <w:color w:val="000000"/>
          <w:sz w:val="28"/>
          <w:szCs w:val="28"/>
          <w:lang w:eastAsia="ru-RU"/>
        </w:rPr>
      </w:pPr>
    </w:p>
    <w:p w:rsidR="005108D2" w:rsidRPr="00FA0394" w:rsidRDefault="005108D2" w:rsidP="00A6187D">
      <w:pPr>
        <w:spacing w:after="0" w:line="294" w:lineRule="atLeast"/>
        <w:rPr>
          <w:rFonts w:ascii="Times New Roman" w:hAnsi="Times New Roman" w:cs="Times New Roman"/>
          <w:bCs/>
          <w:color w:val="000000"/>
          <w:sz w:val="28"/>
          <w:szCs w:val="28"/>
          <w:lang w:eastAsia="ru-RU"/>
        </w:rPr>
      </w:pPr>
    </w:p>
    <w:p w:rsidR="00A6187D" w:rsidRPr="00B556E1" w:rsidRDefault="00A6187D" w:rsidP="00A6187D">
      <w:pPr>
        <w:spacing w:after="0" w:line="294" w:lineRule="atLeast"/>
        <w:rPr>
          <w:rFonts w:ascii="Times New Roman" w:hAnsi="Times New Roman" w:cs="Times New Roman"/>
          <w:b/>
          <w:bCs/>
          <w:sz w:val="28"/>
          <w:szCs w:val="28"/>
          <w:lang w:eastAsia="ru-RU"/>
        </w:rPr>
      </w:pPr>
      <w:r w:rsidRPr="00B556E1">
        <w:rPr>
          <w:rFonts w:ascii="Times New Roman" w:hAnsi="Times New Roman" w:cs="Times New Roman"/>
          <w:b/>
          <w:bCs/>
          <w:sz w:val="28"/>
          <w:szCs w:val="28"/>
          <w:lang w:eastAsia="ru-RU"/>
        </w:rPr>
        <w:t>5. Цели и задачи учебного предмета</w:t>
      </w:r>
    </w:p>
    <w:p w:rsidR="00A6187D" w:rsidRPr="00B556E1" w:rsidRDefault="00A6187D" w:rsidP="00A6187D">
      <w:pPr>
        <w:shd w:val="clear" w:color="auto" w:fill="FFFFFF"/>
        <w:spacing w:after="0" w:line="240" w:lineRule="auto"/>
        <w:rPr>
          <w:rFonts w:ascii="Times New Roman" w:hAnsi="Times New Roman" w:cs="Times New Roman"/>
          <w:color w:val="000000"/>
          <w:sz w:val="28"/>
          <w:szCs w:val="28"/>
          <w:lang w:eastAsia="ru-RU"/>
        </w:rPr>
      </w:pPr>
      <w:r w:rsidRPr="00B556E1">
        <w:rPr>
          <w:rFonts w:ascii="Times New Roman" w:hAnsi="Times New Roman" w:cs="Times New Roman"/>
          <w:color w:val="000000"/>
          <w:sz w:val="28"/>
          <w:szCs w:val="28"/>
          <w:lang w:eastAsia="ru-RU"/>
        </w:rPr>
        <w:t>Цели:</w:t>
      </w:r>
    </w:p>
    <w:p w:rsidR="00A6187D" w:rsidRPr="00B556E1" w:rsidRDefault="00A6187D" w:rsidP="00A6187D">
      <w:pPr>
        <w:shd w:val="clear" w:color="auto" w:fill="FFFFFF"/>
        <w:spacing w:after="0" w:line="240" w:lineRule="auto"/>
        <w:rPr>
          <w:rFonts w:ascii="Times New Roman" w:hAnsi="Times New Roman" w:cs="Times New Roman"/>
          <w:color w:val="000000"/>
          <w:sz w:val="28"/>
          <w:szCs w:val="28"/>
          <w:lang w:eastAsia="ru-RU"/>
        </w:rPr>
      </w:pPr>
      <w:r w:rsidRPr="00B556E1">
        <w:rPr>
          <w:rFonts w:ascii="Times New Roman" w:hAnsi="Times New Roman" w:cs="Times New Roman"/>
          <w:color w:val="000000"/>
          <w:sz w:val="28"/>
          <w:szCs w:val="28"/>
          <w:lang w:eastAsia="ru-RU"/>
        </w:rPr>
        <w:t>- развитие музыкально-творческих способностей учащегося на основе</w:t>
      </w:r>
    </w:p>
    <w:p w:rsidR="00A6187D" w:rsidRPr="00B556E1" w:rsidRDefault="00A6187D" w:rsidP="00A6187D">
      <w:pPr>
        <w:shd w:val="clear" w:color="auto" w:fill="FFFFFF"/>
        <w:spacing w:after="0" w:line="240" w:lineRule="auto"/>
        <w:rPr>
          <w:rFonts w:ascii="Times New Roman" w:hAnsi="Times New Roman" w:cs="Times New Roman"/>
          <w:color w:val="000000"/>
          <w:sz w:val="28"/>
          <w:szCs w:val="28"/>
          <w:lang w:eastAsia="ru-RU"/>
        </w:rPr>
      </w:pPr>
      <w:r w:rsidRPr="00B556E1">
        <w:rPr>
          <w:rFonts w:ascii="Times New Roman" w:hAnsi="Times New Roman" w:cs="Times New Roman"/>
          <w:color w:val="000000"/>
          <w:sz w:val="28"/>
          <w:szCs w:val="28"/>
          <w:lang w:eastAsia="ru-RU"/>
        </w:rPr>
        <w:t>приобретенных им базовых знаний, умений, и навыков в области</w:t>
      </w:r>
    </w:p>
    <w:p w:rsidR="00A6187D" w:rsidRDefault="00B104F9" w:rsidP="005108D2">
      <w:pPr>
        <w:shd w:val="clear" w:color="auto" w:fill="FFFFFF"/>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музыкального</w:t>
      </w:r>
      <w:r w:rsidR="00A6187D" w:rsidRPr="00B556E1">
        <w:rPr>
          <w:rFonts w:ascii="Times New Roman" w:hAnsi="Times New Roman" w:cs="Times New Roman"/>
          <w:color w:val="000000"/>
          <w:sz w:val="28"/>
          <w:szCs w:val="28"/>
          <w:lang w:eastAsia="ru-RU"/>
        </w:rPr>
        <w:t xml:space="preserve"> исполнительства</w:t>
      </w:r>
      <w:r>
        <w:rPr>
          <w:rFonts w:ascii="Times New Roman" w:hAnsi="Times New Roman" w:cs="Times New Roman"/>
          <w:color w:val="000000"/>
          <w:sz w:val="28"/>
          <w:szCs w:val="28"/>
          <w:lang w:eastAsia="ru-RU"/>
        </w:rPr>
        <w:t>;</w:t>
      </w:r>
    </w:p>
    <w:p w:rsidR="00B104F9" w:rsidRPr="00B556E1" w:rsidRDefault="00B104F9" w:rsidP="005108D2">
      <w:pPr>
        <w:shd w:val="clear" w:color="auto" w:fill="FFFFFF"/>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стимулирование развития эмоциональности, памяти, мышления, воображения и творческой активности при игре в ансамбле.</w:t>
      </w:r>
    </w:p>
    <w:p w:rsidR="00B104F9" w:rsidRDefault="00B104F9" w:rsidP="00A6187D">
      <w:pPr>
        <w:shd w:val="clear" w:color="auto" w:fill="FFFFFF"/>
        <w:spacing w:after="0" w:line="240" w:lineRule="auto"/>
        <w:rPr>
          <w:rFonts w:ascii="Times New Roman" w:hAnsi="Times New Roman" w:cs="Times New Roman"/>
          <w:color w:val="000000"/>
          <w:sz w:val="28"/>
          <w:szCs w:val="28"/>
          <w:lang w:eastAsia="ru-RU"/>
        </w:rPr>
      </w:pPr>
    </w:p>
    <w:p w:rsidR="00A6187D" w:rsidRPr="00B556E1" w:rsidRDefault="00A6187D" w:rsidP="00A6187D">
      <w:pPr>
        <w:shd w:val="clear" w:color="auto" w:fill="FFFFFF"/>
        <w:spacing w:after="0" w:line="240" w:lineRule="auto"/>
        <w:rPr>
          <w:rFonts w:ascii="Times New Roman" w:hAnsi="Times New Roman" w:cs="Times New Roman"/>
          <w:color w:val="000000"/>
          <w:sz w:val="28"/>
          <w:szCs w:val="28"/>
          <w:lang w:eastAsia="ru-RU"/>
        </w:rPr>
      </w:pPr>
      <w:r w:rsidRPr="00B556E1">
        <w:rPr>
          <w:rFonts w:ascii="Times New Roman" w:hAnsi="Times New Roman" w:cs="Times New Roman"/>
          <w:color w:val="000000"/>
          <w:sz w:val="28"/>
          <w:szCs w:val="28"/>
          <w:lang w:eastAsia="ru-RU"/>
        </w:rPr>
        <w:t>Задачи:</w:t>
      </w:r>
    </w:p>
    <w:p w:rsidR="00A6187D" w:rsidRDefault="00A6187D" w:rsidP="008F5A5C">
      <w:pPr>
        <w:shd w:val="clear" w:color="auto" w:fill="FFFFFF"/>
        <w:spacing w:after="0" w:line="240" w:lineRule="auto"/>
        <w:rPr>
          <w:rFonts w:ascii="Times New Roman" w:hAnsi="Times New Roman" w:cs="Times New Roman"/>
          <w:color w:val="000000"/>
          <w:sz w:val="28"/>
          <w:szCs w:val="28"/>
          <w:lang w:eastAsia="ru-RU"/>
        </w:rPr>
      </w:pPr>
      <w:r w:rsidRPr="00B556E1">
        <w:rPr>
          <w:rFonts w:ascii="Times New Roman" w:hAnsi="Times New Roman" w:cs="Times New Roman"/>
          <w:color w:val="000000"/>
          <w:sz w:val="28"/>
          <w:szCs w:val="28"/>
          <w:lang w:eastAsia="ru-RU"/>
        </w:rPr>
        <w:t xml:space="preserve">- </w:t>
      </w:r>
      <w:r w:rsidR="008F5A5C">
        <w:rPr>
          <w:rFonts w:ascii="Times New Roman" w:hAnsi="Times New Roman" w:cs="Times New Roman"/>
          <w:color w:val="000000"/>
          <w:sz w:val="28"/>
          <w:szCs w:val="28"/>
          <w:lang w:eastAsia="ru-RU"/>
        </w:rPr>
        <w:t>Формирование навыков совместного творчества обучающихся в области музыкального исполнительства, умения общаться в процессе совместного музицирования;</w:t>
      </w:r>
    </w:p>
    <w:p w:rsidR="008F5A5C" w:rsidRDefault="008F5A5C" w:rsidP="008F5A5C">
      <w:pPr>
        <w:shd w:val="clear" w:color="auto" w:fill="FFFFFF"/>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Развитие интереса к совместному музыкальному творчеству;</w:t>
      </w:r>
    </w:p>
    <w:p w:rsidR="008F5A5C" w:rsidRDefault="00104F37" w:rsidP="008F5A5C">
      <w:pPr>
        <w:shd w:val="clear" w:color="auto" w:fill="FFFFFF"/>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Умение следить не только за партией фортепиано, но и за партией солиста;</w:t>
      </w:r>
    </w:p>
    <w:p w:rsidR="00104F37" w:rsidRDefault="00104F37" w:rsidP="008F5A5C">
      <w:pPr>
        <w:shd w:val="clear" w:color="auto" w:fill="FFFFFF"/>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Приобретение знаний об особенностях вокального (искусство дыхания, фразировка и др.) и скрипичного (строение инструмента, настройка, тембровая окраска каждой струны, принципы звукоизвлечения и др.) исполнительства;</w:t>
      </w:r>
    </w:p>
    <w:p w:rsidR="00104F37" w:rsidRDefault="00104F37" w:rsidP="008F5A5C">
      <w:pPr>
        <w:shd w:val="clear" w:color="auto" w:fill="FFFFFF"/>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Навыки работы над звуковым балансом и синхронностью исполнения в работе с солистом;</w:t>
      </w:r>
    </w:p>
    <w:p w:rsidR="00104F37" w:rsidRDefault="00104F37" w:rsidP="008F5A5C">
      <w:pPr>
        <w:shd w:val="clear" w:color="auto" w:fill="FFFFFF"/>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Соблюдение общего ритмического (чувство «коллективного ритма») и динамического звучания;</w:t>
      </w:r>
    </w:p>
    <w:p w:rsidR="00104F37" w:rsidRDefault="00104F37" w:rsidP="008F5A5C">
      <w:pPr>
        <w:shd w:val="clear" w:color="auto" w:fill="FFFFFF"/>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Приобретения навыков самостоятельной работы и чтения с листа нетрудного текста с солистом;</w:t>
      </w:r>
    </w:p>
    <w:p w:rsidR="00104F37" w:rsidRDefault="00104F37" w:rsidP="008F5A5C">
      <w:pPr>
        <w:shd w:val="clear" w:color="auto" w:fill="FFFFFF"/>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Приобретение опыта совместной творческой деятельности и опыта публичных выступлений;</w:t>
      </w:r>
    </w:p>
    <w:p w:rsidR="00104F37" w:rsidRPr="00B556E1" w:rsidRDefault="00104F37" w:rsidP="008F5A5C">
      <w:pPr>
        <w:shd w:val="clear" w:color="auto" w:fill="FFFFFF"/>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Формирование у наиболее одаренных выпускников мотивации к продолжению профессионального обучения в образовательных учреждениях, реализующих программы в области музыкального исполнител</w:t>
      </w:r>
      <w:r w:rsidR="00741D67">
        <w:rPr>
          <w:rFonts w:ascii="Times New Roman" w:hAnsi="Times New Roman" w:cs="Times New Roman"/>
          <w:color w:val="000000"/>
          <w:sz w:val="28"/>
          <w:szCs w:val="28"/>
          <w:lang w:eastAsia="ru-RU"/>
        </w:rPr>
        <w:t>ь</w:t>
      </w:r>
      <w:r>
        <w:rPr>
          <w:rFonts w:ascii="Times New Roman" w:hAnsi="Times New Roman" w:cs="Times New Roman"/>
          <w:color w:val="000000"/>
          <w:sz w:val="28"/>
          <w:szCs w:val="28"/>
          <w:lang w:eastAsia="ru-RU"/>
        </w:rPr>
        <w:t>ства</w:t>
      </w:r>
      <w:r w:rsidR="00741D67">
        <w:rPr>
          <w:rFonts w:ascii="Times New Roman" w:hAnsi="Times New Roman" w:cs="Times New Roman"/>
          <w:color w:val="000000"/>
          <w:sz w:val="28"/>
          <w:szCs w:val="28"/>
          <w:lang w:eastAsia="ru-RU"/>
        </w:rPr>
        <w:t>.</w:t>
      </w:r>
    </w:p>
    <w:p w:rsidR="00A6187D" w:rsidRPr="00B556E1" w:rsidRDefault="00A6187D" w:rsidP="00A6187D">
      <w:pPr>
        <w:spacing w:after="0" w:line="294" w:lineRule="atLeast"/>
        <w:rPr>
          <w:rFonts w:ascii="Times New Roman" w:hAnsi="Times New Roman" w:cs="Times New Roman"/>
          <w:b/>
          <w:bCs/>
          <w:sz w:val="28"/>
          <w:szCs w:val="28"/>
          <w:lang w:eastAsia="ru-RU"/>
        </w:rPr>
      </w:pPr>
    </w:p>
    <w:p w:rsidR="00A6187D" w:rsidRPr="00B556E1" w:rsidRDefault="00A6187D" w:rsidP="00A6187D">
      <w:pPr>
        <w:spacing w:after="0" w:line="294" w:lineRule="atLeast"/>
        <w:rPr>
          <w:rFonts w:ascii="Times New Roman" w:hAnsi="Times New Roman" w:cs="Times New Roman"/>
          <w:b/>
          <w:bCs/>
          <w:sz w:val="28"/>
          <w:szCs w:val="28"/>
          <w:lang w:eastAsia="ru-RU"/>
        </w:rPr>
      </w:pPr>
      <w:r w:rsidRPr="00B556E1">
        <w:rPr>
          <w:rFonts w:ascii="Times New Roman" w:hAnsi="Times New Roman" w:cs="Times New Roman"/>
          <w:b/>
          <w:bCs/>
          <w:sz w:val="28"/>
          <w:szCs w:val="28"/>
          <w:lang w:eastAsia="ru-RU"/>
        </w:rPr>
        <w:t>6. Обоснование структуры программы учебного предмета</w:t>
      </w:r>
    </w:p>
    <w:p w:rsidR="00A6187D" w:rsidRPr="00B556E1" w:rsidRDefault="00A6187D" w:rsidP="00A6187D">
      <w:pPr>
        <w:shd w:val="clear" w:color="auto" w:fill="FFFFFF"/>
        <w:spacing w:after="0" w:line="240" w:lineRule="auto"/>
        <w:rPr>
          <w:rFonts w:ascii="Times New Roman" w:hAnsi="Times New Roman" w:cs="Times New Roman"/>
          <w:color w:val="000000"/>
          <w:sz w:val="28"/>
          <w:szCs w:val="28"/>
          <w:lang w:eastAsia="ru-RU"/>
        </w:rPr>
      </w:pPr>
      <w:r w:rsidRPr="00B556E1">
        <w:rPr>
          <w:rFonts w:ascii="Times New Roman" w:hAnsi="Times New Roman" w:cs="Times New Roman"/>
          <w:color w:val="000000"/>
          <w:sz w:val="28"/>
          <w:szCs w:val="28"/>
          <w:lang w:eastAsia="ru-RU"/>
        </w:rPr>
        <w:t>Обоснованием структуры программы являются ФГТ, отражающие все</w:t>
      </w:r>
    </w:p>
    <w:p w:rsidR="00A6187D" w:rsidRDefault="00A6187D" w:rsidP="00A6187D">
      <w:pPr>
        <w:shd w:val="clear" w:color="auto" w:fill="FFFFFF"/>
        <w:spacing w:after="0" w:line="240" w:lineRule="auto"/>
        <w:rPr>
          <w:rFonts w:ascii="Times New Roman" w:hAnsi="Times New Roman" w:cs="Times New Roman"/>
          <w:color w:val="000000"/>
          <w:sz w:val="28"/>
          <w:szCs w:val="28"/>
          <w:lang w:eastAsia="ru-RU"/>
        </w:rPr>
      </w:pPr>
      <w:r w:rsidRPr="00B556E1">
        <w:rPr>
          <w:rFonts w:ascii="Times New Roman" w:hAnsi="Times New Roman" w:cs="Times New Roman"/>
          <w:color w:val="000000"/>
          <w:sz w:val="28"/>
          <w:szCs w:val="28"/>
          <w:lang w:eastAsia="ru-RU"/>
        </w:rPr>
        <w:t>аспекты работы преподавателя с учеником.</w:t>
      </w:r>
    </w:p>
    <w:p w:rsidR="00224CA5" w:rsidRDefault="00224CA5" w:rsidP="00A6187D">
      <w:pPr>
        <w:shd w:val="clear" w:color="auto" w:fill="FFFFFF"/>
        <w:spacing w:after="0" w:line="240" w:lineRule="auto"/>
        <w:rPr>
          <w:rFonts w:ascii="Times New Roman" w:hAnsi="Times New Roman" w:cs="Times New Roman"/>
          <w:color w:val="000000"/>
          <w:sz w:val="28"/>
          <w:szCs w:val="28"/>
          <w:lang w:eastAsia="ru-RU"/>
        </w:rPr>
      </w:pPr>
    </w:p>
    <w:p w:rsidR="00224CA5" w:rsidRDefault="00224CA5" w:rsidP="00A6187D">
      <w:pPr>
        <w:shd w:val="clear" w:color="auto" w:fill="FFFFFF"/>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Программа содержит следующие разделы:</w:t>
      </w:r>
    </w:p>
    <w:p w:rsidR="00224CA5" w:rsidRDefault="00224CA5" w:rsidP="00A6187D">
      <w:pPr>
        <w:shd w:val="clear" w:color="auto" w:fill="FFFFFF"/>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сведения о затратах учебного времени, предусмотренного на освоение учебного предмета;</w:t>
      </w:r>
    </w:p>
    <w:p w:rsidR="00224CA5" w:rsidRDefault="00224CA5" w:rsidP="00A6187D">
      <w:pPr>
        <w:shd w:val="clear" w:color="auto" w:fill="FFFFFF"/>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распределение учебного материала по годам обучения;</w:t>
      </w:r>
    </w:p>
    <w:p w:rsidR="00224CA5" w:rsidRDefault="00224CA5" w:rsidP="00A6187D">
      <w:pPr>
        <w:shd w:val="clear" w:color="auto" w:fill="FFFFFF"/>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описание дидактических единиц учебного предмета;</w:t>
      </w:r>
    </w:p>
    <w:p w:rsidR="00224CA5" w:rsidRDefault="00224CA5" w:rsidP="00A6187D">
      <w:pPr>
        <w:shd w:val="clear" w:color="auto" w:fill="FFFFFF"/>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требования к уровню подготовки обучающихся;</w:t>
      </w:r>
    </w:p>
    <w:p w:rsidR="00224CA5" w:rsidRDefault="00224CA5" w:rsidP="00A6187D">
      <w:pPr>
        <w:shd w:val="clear" w:color="auto" w:fill="FFFFFF"/>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формы и методы контроля, система оценок;</w:t>
      </w:r>
    </w:p>
    <w:p w:rsidR="00224CA5" w:rsidRDefault="00224CA5" w:rsidP="00A6187D">
      <w:pPr>
        <w:shd w:val="clear" w:color="auto" w:fill="FFFFFF"/>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методическое обеспечение учебного процесса.</w:t>
      </w:r>
    </w:p>
    <w:p w:rsidR="00224CA5" w:rsidRDefault="00224CA5" w:rsidP="00A6187D">
      <w:pPr>
        <w:shd w:val="clear" w:color="auto" w:fill="FFFFFF"/>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В соответствии с данными направлениями строится основной раздел программы «Содержание учебного предмета».</w:t>
      </w:r>
    </w:p>
    <w:p w:rsidR="00D86613" w:rsidRPr="00373197" w:rsidRDefault="00D86613" w:rsidP="00A6187D">
      <w:pPr>
        <w:shd w:val="clear" w:color="auto" w:fill="FFFFFF"/>
        <w:spacing w:after="0" w:line="240" w:lineRule="auto"/>
        <w:rPr>
          <w:rFonts w:ascii="Times New Roman" w:hAnsi="Times New Roman" w:cs="Times New Roman"/>
          <w:color w:val="000000"/>
          <w:sz w:val="28"/>
          <w:szCs w:val="28"/>
          <w:lang w:eastAsia="ru-RU"/>
        </w:rPr>
      </w:pPr>
    </w:p>
    <w:p w:rsidR="00A6187D" w:rsidRPr="00B556E1" w:rsidRDefault="00A6187D" w:rsidP="00A6187D">
      <w:pPr>
        <w:spacing w:after="0" w:line="294" w:lineRule="atLeast"/>
        <w:rPr>
          <w:rFonts w:ascii="Times New Roman" w:hAnsi="Times New Roman" w:cs="Times New Roman"/>
          <w:b/>
          <w:bCs/>
          <w:sz w:val="28"/>
          <w:szCs w:val="28"/>
          <w:lang w:eastAsia="ru-RU"/>
        </w:rPr>
      </w:pPr>
      <w:r w:rsidRPr="00B556E1">
        <w:rPr>
          <w:rFonts w:ascii="Times New Roman" w:hAnsi="Times New Roman" w:cs="Times New Roman"/>
          <w:b/>
          <w:bCs/>
          <w:sz w:val="28"/>
          <w:szCs w:val="28"/>
          <w:lang w:eastAsia="ru-RU"/>
        </w:rPr>
        <w:t>7.Методы обучения</w:t>
      </w:r>
    </w:p>
    <w:p w:rsidR="00A6187D" w:rsidRPr="00B556E1" w:rsidRDefault="00D86613" w:rsidP="00A6187D">
      <w:pPr>
        <w:shd w:val="clear" w:color="auto" w:fill="FFFFFF"/>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Для достижения поставленной цели и реализации задач предмета используются</w:t>
      </w:r>
      <w:r w:rsidR="00A6187D" w:rsidRPr="00B556E1">
        <w:rPr>
          <w:rFonts w:ascii="Times New Roman" w:hAnsi="Times New Roman" w:cs="Times New Roman"/>
          <w:color w:val="000000"/>
          <w:sz w:val="28"/>
          <w:szCs w:val="28"/>
          <w:lang w:eastAsia="ru-RU"/>
        </w:rPr>
        <w:t xml:space="preserve"> следующие методы</w:t>
      </w:r>
      <w:r>
        <w:rPr>
          <w:rFonts w:ascii="Times New Roman" w:hAnsi="Times New Roman" w:cs="Times New Roman"/>
          <w:color w:val="000000"/>
          <w:sz w:val="28"/>
          <w:szCs w:val="28"/>
          <w:lang w:eastAsia="ru-RU"/>
        </w:rPr>
        <w:t xml:space="preserve"> обучения</w:t>
      </w:r>
      <w:r w:rsidR="00A6187D" w:rsidRPr="00B556E1">
        <w:rPr>
          <w:rFonts w:ascii="Times New Roman" w:hAnsi="Times New Roman" w:cs="Times New Roman"/>
          <w:color w:val="000000"/>
          <w:sz w:val="28"/>
          <w:szCs w:val="28"/>
          <w:lang w:eastAsia="ru-RU"/>
        </w:rPr>
        <w:t>:</w:t>
      </w:r>
    </w:p>
    <w:p w:rsidR="00A6187D" w:rsidRPr="00B556E1" w:rsidRDefault="00A6187D" w:rsidP="00A6187D">
      <w:pPr>
        <w:shd w:val="clear" w:color="auto" w:fill="FFFFFF"/>
        <w:spacing w:after="0" w:line="240" w:lineRule="auto"/>
        <w:rPr>
          <w:rFonts w:ascii="Times New Roman" w:hAnsi="Times New Roman" w:cs="Times New Roman"/>
          <w:color w:val="000000"/>
          <w:sz w:val="28"/>
          <w:szCs w:val="28"/>
          <w:lang w:eastAsia="ru-RU"/>
        </w:rPr>
      </w:pPr>
      <w:r w:rsidRPr="00B556E1">
        <w:rPr>
          <w:rFonts w:ascii="Times New Roman" w:hAnsi="Times New Roman" w:cs="Times New Roman"/>
          <w:color w:val="000000"/>
          <w:sz w:val="28"/>
          <w:szCs w:val="28"/>
          <w:lang w:eastAsia="ru-RU"/>
        </w:rPr>
        <w:t>- словесные (объяснение, беседа, рассказ);</w:t>
      </w:r>
    </w:p>
    <w:p w:rsidR="00A6187D" w:rsidRPr="00B556E1" w:rsidRDefault="00D86613" w:rsidP="00A6187D">
      <w:pPr>
        <w:shd w:val="clear" w:color="auto" w:fill="FFFFFF"/>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наглядный</w:t>
      </w:r>
      <w:r w:rsidR="00A6187D" w:rsidRPr="00B556E1">
        <w:rPr>
          <w:rFonts w:ascii="Times New Roman" w:hAnsi="Times New Roman" w:cs="Times New Roman"/>
          <w:color w:val="000000"/>
          <w:sz w:val="28"/>
          <w:szCs w:val="28"/>
          <w:lang w:eastAsia="ru-RU"/>
        </w:rPr>
        <w:t xml:space="preserve"> (показ</w:t>
      </w:r>
      <w:r w:rsidR="00DC250E">
        <w:rPr>
          <w:rFonts w:ascii="Times New Roman" w:hAnsi="Times New Roman" w:cs="Times New Roman"/>
          <w:color w:val="000000"/>
          <w:sz w:val="28"/>
          <w:szCs w:val="28"/>
          <w:lang w:eastAsia="ru-RU"/>
        </w:rPr>
        <w:t>,</w:t>
      </w:r>
      <w:r>
        <w:rPr>
          <w:rFonts w:ascii="Times New Roman" w:hAnsi="Times New Roman" w:cs="Times New Roman"/>
          <w:color w:val="000000"/>
          <w:sz w:val="28"/>
          <w:szCs w:val="28"/>
          <w:lang w:eastAsia="ru-RU"/>
        </w:rPr>
        <w:t xml:space="preserve"> демонстрация, </w:t>
      </w:r>
      <w:r w:rsidR="00A6187D" w:rsidRPr="00B556E1">
        <w:rPr>
          <w:rFonts w:ascii="Times New Roman" w:hAnsi="Times New Roman" w:cs="Times New Roman"/>
          <w:color w:val="000000"/>
          <w:sz w:val="28"/>
          <w:szCs w:val="28"/>
          <w:lang w:eastAsia="ru-RU"/>
        </w:rPr>
        <w:t>наблюдение);</w:t>
      </w:r>
    </w:p>
    <w:p w:rsidR="00A6187D" w:rsidRDefault="00A6187D" w:rsidP="00D86613">
      <w:pPr>
        <w:shd w:val="clear" w:color="auto" w:fill="FFFFFF"/>
        <w:spacing w:after="0" w:line="240" w:lineRule="auto"/>
        <w:rPr>
          <w:rFonts w:ascii="Times New Roman" w:hAnsi="Times New Roman" w:cs="Times New Roman"/>
          <w:color w:val="000000"/>
          <w:sz w:val="28"/>
          <w:szCs w:val="28"/>
          <w:lang w:eastAsia="ru-RU"/>
        </w:rPr>
      </w:pPr>
      <w:r w:rsidRPr="00B556E1">
        <w:rPr>
          <w:rFonts w:ascii="Times New Roman" w:hAnsi="Times New Roman" w:cs="Times New Roman"/>
          <w:color w:val="000000"/>
          <w:sz w:val="28"/>
          <w:szCs w:val="28"/>
          <w:lang w:eastAsia="ru-RU"/>
        </w:rPr>
        <w:t xml:space="preserve">- </w:t>
      </w:r>
      <w:r w:rsidR="00D86613">
        <w:rPr>
          <w:rFonts w:ascii="Times New Roman" w:hAnsi="Times New Roman" w:cs="Times New Roman"/>
          <w:color w:val="000000"/>
          <w:sz w:val="28"/>
          <w:szCs w:val="28"/>
          <w:lang w:eastAsia="ru-RU"/>
        </w:rPr>
        <w:t>практический (упражнения воспроизводящие и творческие).</w:t>
      </w:r>
    </w:p>
    <w:p w:rsidR="00D86613" w:rsidRDefault="00D86613" w:rsidP="00D86613">
      <w:pPr>
        <w:shd w:val="clear" w:color="auto" w:fill="FFFFFF"/>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Индивидуальная форма обучения позволяет найти более точный и психологически верный подход к каждому ученику и выбрать наиболее подходящий метод.</w:t>
      </w:r>
    </w:p>
    <w:p w:rsidR="00C47F71" w:rsidRDefault="00C47F71" w:rsidP="00D86613">
      <w:pPr>
        <w:shd w:val="clear" w:color="auto" w:fill="FFFFFF"/>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Предложенные методы работы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w:t>
      </w:r>
      <w:r w:rsidR="001C3F49">
        <w:rPr>
          <w:rFonts w:ascii="Times New Roman" w:hAnsi="Times New Roman" w:cs="Times New Roman"/>
          <w:color w:val="000000"/>
          <w:sz w:val="28"/>
          <w:szCs w:val="28"/>
          <w:lang w:eastAsia="ru-RU"/>
        </w:rPr>
        <w:t xml:space="preserve"> ансамблевого исполнительства на фортепиано.</w:t>
      </w:r>
    </w:p>
    <w:p w:rsidR="001C3F49" w:rsidRPr="00B556E1" w:rsidRDefault="001C3F49" w:rsidP="00D86613">
      <w:pPr>
        <w:shd w:val="clear" w:color="auto" w:fill="FFFFFF"/>
        <w:spacing w:after="0" w:line="240" w:lineRule="auto"/>
        <w:rPr>
          <w:rFonts w:ascii="Times New Roman" w:hAnsi="Times New Roman" w:cs="Times New Roman"/>
          <w:b/>
          <w:bCs/>
          <w:sz w:val="28"/>
          <w:szCs w:val="28"/>
          <w:lang w:eastAsia="ru-RU"/>
        </w:rPr>
      </w:pPr>
    </w:p>
    <w:p w:rsidR="00A6187D" w:rsidRDefault="00A6187D" w:rsidP="00A6187D">
      <w:pPr>
        <w:spacing w:after="0" w:line="294" w:lineRule="atLeast"/>
        <w:rPr>
          <w:rFonts w:ascii="Times New Roman" w:hAnsi="Times New Roman" w:cs="Times New Roman"/>
          <w:b/>
          <w:bCs/>
          <w:sz w:val="28"/>
          <w:szCs w:val="28"/>
          <w:lang w:eastAsia="ru-RU"/>
        </w:rPr>
      </w:pPr>
      <w:r w:rsidRPr="00B556E1">
        <w:rPr>
          <w:rFonts w:ascii="Times New Roman" w:hAnsi="Times New Roman" w:cs="Times New Roman"/>
          <w:b/>
          <w:bCs/>
          <w:sz w:val="28"/>
          <w:szCs w:val="28"/>
          <w:lang w:eastAsia="ru-RU"/>
        </w:rPr>
        <w:t>8</w:t>
      </w:r>
      <w:r w:rsidR="001C3F49">
        <w:rPr>
          <w:rFonts w:ascii="Times New Roman" w:hAnsi="Times New Roman" w:cs="Times New Roman"/>
          <w:b/>
          <w:bCs/>
          <w:sz w:val="28"/>
          <w:szCs w:val="28"/>
          <w:lang w:eastAsia="ru-RU"/>
        </w:rPr>
        <w:t>. Материально-технические условия</w:t>
      </w:r>
      <w:r w:rsidRPr="00B556E1">
        <w:rPr>
          <w:rFonts w:ascii="Times New Roman" w:hAnsi="Times New Roman" w:cs="Times New Roman"/>
          <w:b/>
          <w:bCs/>
          <w:sz w:val="28"/>
          <w:szCs w:val="28"/>
          <w:lang w:eastAsia="ru-RU"/>
        </w:rPr>
        <w:t xml:space="preserve"> реализации учебного предмета</w:t>
      </w:r>
      <w:r w:rsidR="001C3F49">
        <w:rPr>
          <w:rFonts w:ascii="Times New Roman" w:hAnsi="Times New Roman" w:cs="Times New Roman"/>
          <w:b/>
          <w:bCs/>
          <w:sz w:val="28"/>
          <w:szCs w:val="28"/>
          <w:lang w:eastAsia="ru-RU"/>
        </w:rPr>
        <w:t xml:space="preserve"> </w:t>
      </w:r>
    </w:p>
    <w:p w:rsidR="001C3F49" w:rsidRPr="00B556E1" w:rsidRDefault="001C3F49" w:rsidP="00A6187D">
      <w:pPr>
        <w:spacing w:after="0" w:line="294" w:lineRule="atLeast"/>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                            «Концертмейстерский класс»</w:t>
      </w:r>
    </w:p>
    <w:p w:rsidR="00A6187D" w:rsidRPr="00B556E1" w:rsidRDefault="00A6187D" w:rsidP="003E5529">
      <w:pPr>
        <w:shd w:val="clear" w:color="auto" w:fill="FFFFFF"/>
        <w:spacing w:after="0" w:line="240" w:lineRule="auto"/>
        <w:rPr>
          <w:rFonts w:ascii="Times New Roman" w:hAnsi="Times New Roman" w:cs="Times New Roman"/>
          <w:color w:val="000000"/>
          <w:sz w:val="28"/>
          <w:szCs w:val="28"/>
          <w:lang w:eastAsia="ru-RU"/>
        </w:rPr>
      </w:pPr>
      <w:r w:rsidRPr="00B556E1">
        <w:rPr>
          <w:rFonts w:ascii="Times New Roman" w:hAnsi="Times New Roman" w:cs="Times New Roman"/>
          <w:color w:val="000000"/>
          <w:sz w:val="28"/>
          <w:szCs w:val="28"/>
          <w:lang w:eastAsia="ru-RU"/>
        </w:rPr>
        <w:t>Материально – технические условия ДМШ №13 соответствуют всем необходимым требованиям реализации данного учебного предмета: кл</w:t>
      </w:r>
      <w:r w:rsidR="003E5529">
        <w:rPr>
          <w:rFonts w:ascii="Times New Roman" w:hAnsi="Times New Roman" w:cs="Times New Roman"/>
          <w:color w:val="000000"/>
          <w:sz w:val="28"/>
          <w:szCs w:val="28"/>
          <w:lang w:eastAsia="ru-RU"/>
        </w:rPr>
        <w:t>ассы имеют площадь не менее 9 кв. м. и звукоизоляцию. В школе созданы надлежащие условия для содержания, своевременного обслуживания и ремонта музыкальных инструментов.</w:t>
      </w:r>
      <w:r w:rsidRPr="00B556E1">
        <w:rPr>
          <w:rFonts w:ascii="Times New Roman" w:hAnsi="Times New Roman" w:cs="Times New Roman"/>
          <w:color w:val="000000"/>
          <w:sz w:val="28"/>
          <w:szCs w:val="28"/>
          <w:lang w:eastAsia="ru-RU"/>
        </w:rPr>
        <w:t xml:space="preserve"> </w:t>
      </w:r>
    </w:p>
    <w:p w:rsidR="00A6187D" w:rsidRPr="00B556E1" w:rsidRDefault="00A6187D" w:rsidP="00A6187D">
      <w:pPr>
        <w:spacing w:after="0" w:line="294" w:lineRule="atLeast"/>
        <w:jc w:val="center"/>
        <w:rPr>
          <w:rFonts w:ascii="Times New Roman" w:hAnsi="Times New Roman" w:cs="Times New Roman"/>
          <w:b/>
          <w:bCs/>
          <w:sz w:val="28"/>
          <w:szCs w:val="28"/>
          <w:lang w:eastAsia="ru-RU"/>
        </w:rPr>
      </w:pPr>
    </w:p>
    <w:p w:rsidR="00A6187D" w:rsidRPr="00B556E1" w:rsidRDefault="00A6187D" w:rsidP="00A6187D">
      <w:pPr>
        <w:shd w:val="clear" w:color="auto" w:fill="FFFFFF"/>
        <w:spacing w:after="0" w:line="240" w:lineRule="auto"/>
        <w:rPr>
          <w:rFonts w:ascii="Times New Roman" w:hAnsi="Times New Roman" w:cs="Times New Roman"/>
          <w:b/>
          <w:bCs/>
          <w:color w:val="000000"/>
          <w:sz w:val="32"/>
          <w:szCs w:val="32"/>
          <w:lang w:eastAsia="ru-RU"/>
        </w:rPr>
      </w:pPr>
      <w:r w:rsidRPr="00B556E1">
        <w:rPr>
          <w:rFonts w:ascii="Times New Roman" w:hAnsi="Times New Roman" w:cs="Times New Roman"/>
          <w:b/>
          <w:bCs/>
          <w:color w:val="000000"/>
          <w:sz w:val="32"/>
          <w:szCs w:val="32"/>
          <w:lang w:val="en-US" w:eastAsia="ru-RU"/>
        </w:rPr>
        <w:t>II</w:t>
      </w:r>
      <w:r w:rsidRPr="00B556E1">
        <w:rPr>
          <w:rFonts w:ascii="Times New Roman" w:hAnsi="Times New Roman" w:cs="Times New Roman"/>
          <w:b/>
          <w:bCs/>
          <w:color w:val="000000"/>
          <w:sz w:val="32"/>
          <w:szCs w:val="32"/>
          <w:lang w:eastAsia="ru-RU"/>
        </w:rPr>
        <w:t>.</w:t>
      </w:r>
      <w:r w:rsidRPr="00B556E1">
        <w:rPr>
          <w:rFonts w:ascii="Times New Roman" w:hAnsi="Times New Roman" w:cs="Times New Roman"/>
          <w:color w:val="000000"/>
          <w:sz w:val="32"/>
          <w:szCs w:val="32"/>
          <w:lang w:eastAsia="ru-RU"/>
        </w:rPr>
        <w:t xml:space="preserve">        </w:t>
      </w:r>
      <w:r w:rsidRPr="00B556E1">
        <w:rPr>
          <w:rFonts w:ascii="Times New Roman" w:hAnsi="Times New Roman" w:cs="Times New Roman"/>
          <w:b/>
          <w:bCs/>
          <w:color w:val="000000"/>
          <w:sz w:val="32"/>
          <w:szCs w:val="32"/>
          <w:lang w:eastAsia="ru-RU"/>
        </w:rPr>
        <w:t>Содержание учебного предмета.</w:t>
      </w:r>
    </w:p>
    <w:p w:rsidR="00A6187D" w:rsidRPr="00B556E1" w:rsidRDefault="00A6187D" w:rsidP="00A6187D">
      <w:pPr>
        <w:shd w:val="clear" w:color="auto" w:fill="FFFFFF"/>
        <w:spacing w:after="0" w:line="240" w:lineRule="auto"/>
        <w:rPr>
          <w:rFonts w:ascii="Times New Roman" w:hAnsi="Times New Roman" w:cs="Times New Roman"/>
          <w:color w:val="000000"/>
          <w:sz w:val="28"/>
          <w:szCs w:val="28"/>
          <w:lang w:eastAsia="ru-RU"/>
        </w:rPr>
      </w:pPr>
    </w:p>
    <w:p w:rsidR="00A6187D" w:rsidRDefault="006F5BA5" w:rsidP="006F5BA5">
      <w:pPr>
        <w:pStyle w:val="a4"/>
        <w:numPr>
          <w:ilvl w:val="0"/>
          <w:numId w:val="5"/>
        </w:numPr>
        <w:spacing w:after="0"/>
        <w:rPr>
          <w:rFonts w:ascii="Times New Roman" w:hAnsi="Times New Roman" w:cs="Times New Roman"/>
          <w:sz w:val="28"/>
          <w:szCs w:val="28"/>
          <w:u w:val="single"/>
        </w:rPr>
      </w:pPr>
      <w:r w:rsidRPr="006F5BA5">
        <w:rPr>
          <w:rFonts w:ascii="Times New Roman" w:hAnsi="Times New Roman" w:cs="Times New Roman"/>
          <w:sz w:val="28"/>
          <w:szCs w:val="28"/>
          <w:u w:val="single"/>
        </w:rPr>
        <w:t xml:space="preserve">Сведения о затратах </w:t>
      </w:r>
      <w:r>
        <w:rPr>
          <w:rFonts w:ascii="Times New Roman" w:hAnsi="Times New Roman" w:cs="Times New Roman"/>
          <w:sz w:val="28"/>
          <w:szCs w:val="28"/>
          <w:u w:val="single"/>
        </w:rPr>
        <w:t>учебного времени, предусмотренного на освоение учебного предмета «Концертмейстерский класс» (на максимальную нагрузку, самостоятельную работу и аудиторные занятия):</w:t>
      </w:r>
    </w:p>
    <w:p w:rsidR="00E32701" w:rsidRDefault="00E32701" w:rsidP="00E32701"/>
    <w:tbl>
      <w:tblPr>
        <w:tblStyle w:val="a3"/>
        <w:tblW w:w="0" w:type="auto"/>
        <w:tblLook w:val="04A0" w:firstRow="1" w:lastRow="0" w:firstColumn="1" w:lastColumn="0" w:noHBand="0" w:noVBand="1"/>
      </w:tblPr>
      <w:tblGrid>
        <w:gridCol w:w="5188"/>
        <w:gridCol w:w="565"/>
        <w:gridCol w:w="565"/>
        <w:gridCol w:w="425"/>
        <w:gridCol w:w="565"/>
        <w:gridCol w:w="565"/>
        <w:gridCol w:w="565"/>
        <w:gridCol w:w="567"/>
        <w:gridCol w:w="566"/>
      </w:tblGrid>
      <w:tr w:rsidR="00E32701" w:rsidTr="00C47A4A">
        <w:tc>
          <w:tcPr>
            <w:tcW w:w="5211" w:type="dxa"/>
            <w:vMerge w:val="restart"/>
          </w:tcPr>
          <w:p w:rsidR="00E32701" w:rsidRPr="00E32701" w:rsidRDefault="00E32701" w:rsidP="007F199D">
            <w:pPr>
              <w:jc w:val="center"/>
              <w:rPr>
                <w:rFonts w:ascii="Times New Roman" w:hAnsi="Times New Roman" w:cs="Times New Roman"/>
                <w:color w:val="000000"/>
                <w:sz w:val="28"/>
                <w:szCs w:val="28"/>
                <w:lang w:eastAsia="ru-RU"/>
              </w:rPr>
            </w:pPr>
            <w:r w:rsidRPr="00E32701">
              <w:rPr>
                <w:rFonts w:ascii="Times New Roman" w:hAnsi="Times New Roman" w:cs="Times New Roman"/>
                <w:color w:val="000000"/>
                <w:sz w:val="28"/>
                <w:szCs w:val="28"/>
                <w:lang w:eastAsia="ru-RU"/>
              </w:rPr>
              <w:t>Время</w:t>
            </w:r>
          </w:p>
        </w:tc>
        <w:tc>
          <w:tcPr>
            <w:tcW w:w="4360" w:type="dxa"/>
            <w:gridSpan w:val="8"/>
          </w:tcPr>
          <w:p w:rsidR="00E32701" w:rsidRPr="00E32701" w:rsidRDefault="00E32701" w:rsidP="00C47A4A">
            <w:pPr>
              <w:rPr>
                <w:rFonts w:ascii="Times New Roman" w:hAnsi="Times New Roman" w:cs="Times New Roman"/>
                <w:color w:val="000000"/>
                <w:sz w:val="28"/>
                <w:szCs w:val="28"/>
                <w:lang w:eastAsia="ru-RU"/>
              </w:rPr>
            </w:pPr>
            <w:r w:rsidRPr="00E32701">
              <w:rPr>
                <w:rFonts w:ascii="Times New Roman" w:hAnsi="Times New Roman" w:cs="Times New Roman"/>
                <w:color w:val="000000"/>
                <w:sz w:val="28"/>
                <w:szCs w:val="28"/>
                <w:lang w:eastAsia="ru-RU"/>
              </w:rPr>
              <w:t>Классы</w:t>
            </w:r>
          </w:p>
        </w:tc>
      </w:tr>
      <w:tr w:rsidR="007F199D" w:rsidTr="00C47A4A">
        <w:tc>
          <w:tcPr>
            <w:tcW w:w="5211" w:type="dxa"/>
            <w:vMerge/>
          </w:tcPr>
          <w:p w:rsidR="00E32701" w:rsidRPr="00E32701" w:rsidRDefault="00E32701" w:rsidP="00C47A4A">
            <w:pPr>
              <w:rPr>
                <w:rFonts w:ascii="Times New Roman" w:hAnsi="Times New Roman" w:cs="Times New Roman"/>
                <w:color w:val="000000"/>
                <w:sz w:val="28"/>
                <w:szCs w:val="28"/>
                <w:lang w:eastAsia="ru-RU"/>
              </w:rPr>
            </w:pPr>
          </w:p>
        </w:tc>
        <w:tc>
          <w:tcPr>
            <w:tcW w:w="567" w:type="dxa"/>
          </w:tcPr>
          <w:p w:rsidR="00E32701" w:rsidRPr="00E32701" w:rsidRDefault="00E32701" w:rsidP="00C47A4A">
            <w:pPr>
              <w:rPr>
                <w:rFonts w:ascii="Times New Roman" w:hAnsi="Times New Roman" w:cs="Times New Roman"/>
                <w:color w:val="000000"/>
                <w:sz w:val="28"/>
                <w:szCs w:val="28"/>
                <w:lang w:eastAsia="ru-RU"/>
              </w:rPr>
            </w:pPr>
            <w:r w:rsidRPr="00E32701">
              <w:rPr>
                <w:rFonts w:ascii="Times New Roman" w:hAnsi="Times New Roman" w:cs="Times New Roman"/>
                <w:color w:val="000000"/>
                <w:sz w:val="28"/>
                <w:szCs w:val="28"/>
                <w:lang w:eastAsia="ru-RU"/>
              </w:rPr>
              <w:t>1</w:t>
            </w:r>
          </w:p>
        </w:tc>
        <w:tc>
          <w:tcPr>
            <w:tcW w:w="567" w:type="dxa"/>
          </w:tcPr>
          <w:p w:rsidR="00E32701" w:rsidRPr="00E32701" w:rsidRDefault="00E32701" w:rsidP="00C47A4A">
            <w:pPr>
              <w:rPr>
                <w:rFonts w:ascii="Times New Roman" w:hAnsi="Times New Roman" w:cs="Times New Roman"/>
                <w:color w:val="000000"/>
                <w:sz w:val="28"/>
                <w:szCs w:val="28"/>
                <w:lang w:eastAsia="ru-RU"/>
              </w:rPr>
            </w:pPr>
            <w:r w:rsidRPr="00E32701">
              <w:rPr>
                <w:rFonts w:ascii="Times New Roman" w:hAnsi="Times New Roman" w:cs="Times New Roman"/>
                <w:color w:val="000000"/>
                <w:sz w:val="28"/>
                <w:szCs w:val="28"/>
                <w:lang w:eastAsia="ru-RU"/>
              </w:rPr>
              <w:t>2</w:t>
            </w:r>
          </w:p>
        </w:tc>
        <w:tc>
          <w:tcPr>
            <w:tcW w:w="426" w:type="dxa"/>
          </w:tcPr>
          <w:p w:rsidR="00E32701" w:rsidRPr="00E32701" w:rsidRDefault="00E32701" w:rsidP="00C47A4A">
            <w:pPr>
              <w:rPr>
                <w:rFonts w:ascii="Times New Roman" w:hAnsi="Times New Roman" w:cs="Times New Roman"/>
                <w:color w:val="000000"/>
                <w:sz w:val="28"/>
                <w:szCs w:val="28"/>
                <w:lang w:eastAsia="ru-RU"/>
              </w:rPr>
            </w:pPr>
            <w:r w:rsidRPr="00E32701">
              <w:rPr>
                <w:rFonts w:ascii="Times New Roman" w:hAnsi="Times New Roman" w:cs="Times New Roman"/>
                <w:color w:val="000000"/>
                <w:sz w:val="28"/>
                <w:szCs w:val="28"/>
                <w:lang w:eastAsia="ru-RU"/>
              </w:rPr>
              <w:t>3</w:t>
            </w:r>
          </w:p>
        </w:tc>
        <w:tc>
          <w:tcPr>
            <w:tcW w:w="567" w:type="dxa"/>
          </w:tcPr>
          <w:p w:rsidR="00E32701" w:rsidRPr="00E32701" w:rsidRDefault="00E32701" w:rsidP="00C47A4A">
            <w:pPr>
              <w:rPr>
                <w:rFonts w:ascii="Times New Roman" w:hAnsi="Times New Roman" w:cs="Times New Roman"/>
                <w:color w:val="000000"/>
                <w:sz w:val="28"/>
                <w:szCs w:val="28"/>
                <w:lang w:eastAsia="ru-RU"/>
              </w:rPr>
            </w:pPr>
            <w:r w:rsidRPr="00E32701">
              <w:rPr>
                <w:rFonts w:ascii="Times New Roman" w:hAnsi="Times New Roman" w:cs="Times New Roman"/>
                <w:color w:val="000000"/>
                <w:sz w:val="28"/>
                <w:szCs w:val="28"/>
                <w:lang w:eastAsia="ru-RU"/>
              </w:rPr>
              <w:t>4</w:t>
            </w:r>
          </w:p>
        </w:tc>
        <w:tc>
          <w:tcPr>
            <w:tcW w:w="567" w:type="dxa"/>
          </w:tcPr>
          <w:p w:rsidR="00E32701" w:rsidRPr="00E32701" w:rsidRDefault="00E32701" w:rsidP="00C47A4A">
            <w:pPr>
              <w:rPr>
                <w:rFonts w:ascii="Times New Roman" w:hAnsi="Times New Roman" w:cs="Times New Roman"/>
                <w:color w:val="000000"/>
                <w:sz w:val="28"/>
                <w:szCs w:val="28"/>
                <w:lang w:eastAsia="ru-RU"/>
              </w:rPr>
            </w:pPr>
            <w:r w:rsidRPr="00E32701">
              <w:rPr>
                <w:rFonts w:ascii="Times New Roman" w:hAnsi="Times New Roman" w:cs="Times New Roman"/>
                <w:color w:val="000000"/>
                <w:sz w:val="28"/>
                <w:szCs w:val="28"/>
                <w:lang w:eastAsia="ru-RU"/>
              </w:rPr>
              <w:t>5</w:t>
            </w:r>
          </w:p>
        </w:tc>
        <w:tc>
          <w:tcPr>
            <w:tcW w:w="567" w:type="dxa"/>
          </w:tcPr>
          <w:p w:rsidR="00E32701" w:rsidRPr="00E32701" w:rsidRDefault="00E32701" w:rsidP="00C47A4A">
            <w:pPr>
              <w:rPr>
                <w:rFonts w:ascii="Times New Roman" w:hAnsi="Times New Roman" w:cs="Times New Roman"/>
                <w:color w:val="000000"/>
                <w:sz w:val="28"/>
                <w:szCs w:val="28"/>
                <w:lang w:eastAsia="ru-RU"/>
              </w:rPr>
            </w:pPr>
            <w:r w:rsidRPr="00E32701">
              <w:rPr>
                <w:rFonts w:ascii="Times New Roman" w:hAnsi="Times New Roman" w:cs="Times New Roman"/>
                <w:color w:val="000000"/>
                <w:sz w:val="28"/>
                <w:szCs w:val="28"/>
                <w:lang w:eastAsia="ru-RU"/>
              </w:rPr>
              <w:t>6</w:t>
            </w:r>
          </w:p>
        </w:tc>
        <w:tc>
          <w:tcPr>
            <w:tcW w:w="567" w:type="dxa"/>
          </w:tcPr>
          <w:p w:rsidR="00E32701" w:rsidRPr="00E32701" w:rsidRDefault="00E32701" w:rsidP="00C47A4A">
            <w:pPr>
              <w:rPr>
                <w:rFonts w:ascii="Times New Roman" w:hAnsi="Times New Roman" w:cs="Times New Roman"/>
                <w:color w:val="000000"/>
                <w:sz w:val="28"/>
                <w:szCs w:val="28"/>
                <w:lang w:eastAsia="ru-RU"/>
              </w:rPr>
            </w:pPr>
            <w:r w:rsidRPr="00E32701">
              <w:rPr>
                <w:rFonts w:ascii="Times New Roman" w:hAnsi="Times New Roman" w:cs="Times New Roman"/>
                <w:color w:val="000000"/>
                <w:sz w:val="28"/>
                <w:szCs w:val="28"/>
                <w:lang w:eastAsia="ru-RU"/>
              </w:rPr>
              <w:t>7</w:t>
            </w:r>
          </w:p>
        </w:tc>
        <w:tc>
          <w:tcPr>
            <w:tcW w:w="532" w:type="dxa"/>
          </w:tcPr>
          <w:p w:rsidR="00E32701" w:rsidRPr="00E32701" w:rsidRDefault="00E32701" w:rsidP="00C47A4A">
            <w:pPr>
              <w:rPr>
                <w:rFonts w:ascii="Times New Roman" w:hAnsi="Times New Roman" w:cs="Times New Roman"/>
                <w:color w:val="000000"/>
                <w:sz w:val="28"/>
                <w:szCs w:val="28"/>
                <w:lang w:eastAsia="ru-RU"/>
              </w:rPr>
            </w:pPr>
            <w:r w:rsidRPr="00E32701">
              <w:rPr>
                <w:rFonts w:ascii="Times New Roman" w:hAnsi="Times New Roman" w:cs="Times New Roman"/>
                <w:color w:val="000000"/>
                <w:sz w:val="28"/>
                <w:szCs w:val="28"/>
                <w:lang w:eastAsia="ru-RU"/>
              </w:rPr>
              <w:t>8</w:t>
            </w:r>
          </w:p>
        </w:tc>
      </w:tr>
      <w:tr w:rsidR="007F199D" w:rsidTr="00C47A4A">
        <w:tc>
          <w:tcPr>
            <w:tcW w:w="5211" w:type="dxa"/>
          </w:tcPr>
          <w:p w:rsidR="007F199D" w:rsidRDefault="007F199D" w:rsidP="00C47A4A">
            <w:pP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Продолжительность учебных занятий </w:t>
            </w:r>
          </w:p>
          <w:p w:rsidR="00E32701" w:rsidRPr="00E32701" w:rsidRDefault="007F199D" w:rsidP="00C47A4A">
            <w:pP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(в неделях)</w:t>
            </w:r>
          </w:p>
        </w:tc>
        <w:tc>
          <w:tcPr>
            <w:tcW w:w="567" w:type="dxa"/>
          </w:tcPr>
          <w:p w:rsidR="00E32701" w:rsidRPr="00E32701" w:rsidRDefault="007F199D" w:rsidP="00C47A4A">
            <w:pP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w:t>
            </w:r>
          </w:p>
        </w:tc>
        <w:tc>
          <w:tcPr>
            <w:tcW w:w="567" w:type="dxa"/>
          </w:tcPr>
          <w:p w:rsidR="00E32701" w:rsidRPr="00E32701" w:rsidRDefault="007F199D" w:rsidP="00C47A4A">
            <w:pP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w:t>
            </w:r>
          </w:p>
        </w:tc>
        <w:tc>
          <w:tcPr>
            <w:tcW w:w="426" w:type="dxa"/>
          </w:tcPr>
          <w:p w:rsidR="00E32701" w:rsidRPr="00E32701" w:rsidRDefault="007F199D" w:rsidP="00C47A4A">
            <w:pP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w:t>
            </w:r>
          </w:p>
        </w:tc>
        <w:tc>
          <w:tcPr>
            <w:tcW w:w="567" w:type="dxa"/>
          </w:tcPr>
          <w:p w:rsidR="00E32701" w:rsidRPr="00E32701" w:rsidRDefault="007F199D" w:rsidP="00C47A4A">
            <w:pP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w:t>
            </w:r>
          </w:p>
        </w:tc>
        <w:tc>
          <w:tcPr>
            <w:tcW w:w="567" w:type="dxa"/>
          </w:tcPr>
          <w:p w:rsidR="00E32701" w:rsidRPr="00E32701" w:rsidRDefault="007F199D" w:rsidP="00C47A4A">
            <w:pP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w:t>
            </w:r>
          </w:p>
        </w:tc>
        <w:tc>
          <w:tcPr>
            <w:tcW w:w="567" w:type="dxa"/>
          </w:tcPr>
          <w:p w:rsidR="00E32701" w:rsidRPr="00E32701" w:rsidRDefault="007F199D" w:rsidP="00C47A4A">
            <w:pP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w:t>
            </w:r>
          </w:p>
        </w:tc>
        <w:tc>
          <w:tcPr>
            <w:tcW w:w="567" w:type="dxa"/>
          </w:tcPr>
          <w:p w:rsidR="00E32701" w:rsidRPr="00E32701" w:rsidRDefault="007F199D" w:rsidP="00C47A4A">
            <w:pP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33</w:t>
            </w:r>
          </w:p>
        </w:tc>
        <w:tc>
          <w:tcPr>
            <w:tcW w:w="532" w:type="dxa"/>
          </w:tcPr>
          <w:p w:rsidR="00E32701" w:rsidRPr="00E32701" w:rsidRDefault="007F199D" w:rsidP="00C47A4A">
            <w:pP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33</w:t>
            </w:r>
          </w:p>
        </w:tc>
      </w:tr>
      <w:tr w:rsidR="007F199D" w:rsidTr="00C47A4A">
        <w:tc>
          <w:tcPr>
            <w:tcW w:w="5211" w:type="dxa"/>
          </w:tcPr>
          <w:p w:rsidR="00E32701" w:rsidRPr="00E32701" w:rsidRDefault="007F199D" w:rsidP="00C47A4A">
            <w:pP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Количество часов на аудиторные занятия (в неделю)</w:t>
            </w:r>
          </w:p>
        </w:tc>
        <w:tc>
          <w:tcPr>
            <w:tcW w:w="567" w:type="dxa"/>
          </w:tcPr>
          <w:p w:rsidR="00E32701" w:rsidRPr="00E32701" w:rsidRDefault="007F199D" w:rsidP="00C47A4A">
            <w:pP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w:t>
            </w:r>
          </w:p>
        </w:tc>
        <w:tc>
          <w:tcPr>
            <w:tcW w:w="567" w:type="dxa"/>
          </w:tcPr>
          <w:p w:rsidR="00E32701" w:rsidRPr="00E32701" w:rsidRDefault="007F199D" w:rsidP="00C47A4A">
            <w:pP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w:t>
            </w:r>
          </w:p>
        </w:tc>
        <w:tc>
          <w:tcPr>
            <w:tcW w:w="426" w:type="dxa"/>
          </w:tcPr>
          <w:p w:rsidR="00E32701" w:rsidRPr="00E32701" w:rsidRDefault="007F199D" w:rsidP="00C47A4A">
            <w:pP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w:t>
            </w:r>
          </w:p>
        </w:tc>
        <w:tc>
          <w:tcPr>
            <w:tcW w:w="567" w:type="dxa"/>
          </w:tcPr>
          <w:p w:rsidR="00E32701" w:rsidRPr="00E32701" w:rsidRDefault="007F199D" w:rsidP="00C47A4A">
            <w:pP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w:t>
            </w:r>
          </w:p>
        </w:tc>
        <w:tc>
          <w:tcPr>
            <w:tcW w:w="567" w:type="dxa"/>
          </w:tcPr>
          <w:p w:rsidR="00E32701" w:rsidRPr="00E32701" w:rsidRDefault="007F199D" w:rsidP="00C47A4A">
            <w:pP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w:t>
            </w:r>
          </w:p>
        </w:tc>
        <w:tc>
          <w:tcPr>
            <w:tcW w:w="567" w:type="dxa"/>
          </w:tcPr>
          <w:p w:rsidR="00E32701" w:rsidRPr="00E32701" w:rsidRDefault="007F199D" w:rsidP="00C47A4A">
            <w:pP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w:t>
            </w:r>
          </w:p>
        </w:tc>
        <w:tc>
          <w:tcPr>
            <w:tcW w:w="567" w:type="dxa"/>
          </w:tcPr>
          <w:p w:rsidR="00E32701" w:rsidRPr="00E32701" w:rsidRDefault="007F199D" w:rsidP="00C47A4A">
            <w:pP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w:t>
            </w:r>
          </w:p>
        </w:tc>
        <w:tc>
          <w:tcPr>
            <w:tcW w:w="532" w:type="dxa"/>
          </w:tcPr>
          <w:p w:rsidR="00E32701" w:rsidRPr="00E32701" w:rsidRDefault="007F199D" w:rsidP="00C47A4A">
            <w:pP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0,5</w:t>
            </w:r>
          </w:p>
        </w:tc>
      </w:tr>
      <w:tr w:rsidR="007F199D" w:rsidTr="00C47A4A">
        <w:tc>
          <w:tcPr>
            <w:tcW w:w="5211" w:type="dxa"/>
          </w:tcPr>
          <w:p w:rsidR="00E32701" w:rsidRPr="00E32701" w:rsidRDefault="00151771" w:rsidP="00C47A4A">
            <w:pP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Количество часов на вариативную часть (в неделю)</w:t>
            </w:r>
          </w:p>
        </w:tc>
        <w:tc>
          <w:tcPr>
            <w:tcW w:w="567" w:type="dxa"/>
          </w:tcPr>
          <w:p w:rsidR="00E32701" w:rsidRPr="00E32701" w:rsidRDefault="00151771" w:rsidP="00C47A4A">
            <w:pP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w:t>
            </w:r>
          </w:p>
        </w:tc>
        <w:tc>
          <w:tcPr>
            <w:tcW w:w="567" w:type="dxa"/>
          </w:tcPr>
          <w:p w:rsidR="00E32701" w:rsidRPr="00E32701" w:rsidRDefault="00151771" w:rsidP="00C47A4A">
            <w:pP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w:t>
            </w:r>
          </w:p>
        </w:tc>
        <w:tc>
          <w:tcPr>
            <w:tcW w:w="426" w:type="dxa"/>
          </w:tcPr>
          <w:p w:rsidR="00E32701" w:rsidRPr="00E32701" w:rsidRDefault="00151771" w:rsidP="00C47A4A">
            <w:pP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w:t>
            </w:r>
          </w:p>
        </w:tc>
        <w:tc>
          <w:tcPr>
            <w:tcW w:w="567" w:type="dxa"/>
          </w:tcPr>
          <w:p w:rsidR="00E32701" w:rsidRPr="00E32701" w:rsidRDefault="00151771" w:rsidP="00C47A4A">
            <w:pP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w:t>
            </w:r>
          </w:p>
        </w:tc>
        <w:tc>
          <w:tcPr>
            <w:tcW w:w="567" w:type="dxa"/>
          </w:tcPr>
          <w:p w:rsidR="00E32701" w:rsidRPr="00E32701" w:rsidRDefault="00151771" w:rsidP="00C47A4A">
            <w:pP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w:t>
            </w:r>
          </w:p>
        </w:tc>
        <w:tc>
          <w:tcPr>
            <w:tcW w:w="567" w:type="dxa"/>
          </w:tcPr>
          <w:p w:rsidR="00E32701" w:rsidRPr="00E32701" w:rsidRDefault="00151771" w:rsidP="00C47A4A">
            <w:pP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w:t>
            </w:r>
          </w:p>
        </w:tc>
        <w:tc>
          <w:tcPr>
            <w:tcW w:w="567" w:type="dxa"/>
          </w:tcPr>
          <w:p w:rsidR="00E32701" w:rsidRPr="00E32701" w:rsidRDefault="00151771" w:rsidP="00C47A4A">
            <w:pP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w:t>
            </w:r>
          </w:p>
        </w:tc>
        <w:tc>
          <w:tcPr>
            <w:tcW w:w="532" w:type="dxa"/>
          </w:tcPr>
          <w:p w:rsidR="00E32701" w:rsidRPr="00E32701" w:rsidRDefault="00151771" w:rsidP="00C47A4A">
            <w:pP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0,5</w:t>
            </w:r>
          </w:p>
        </w:tc>
      </w:tr>
      <w:tr w:rsidR="00E32701" w:rsidTr="00C47A4A">
        <w:tc>
          <w:tcPr>
            <w:tcW w:w="5211" w:type="dxa"/>
          </w:tcPr>
          <w:p w:rsidR="00E32701" w:rsidRPr="00E32701" w:rsidRDefault="00151771" w:rsidP="00C47A4A">
            <w:pP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Общее количество часов на аудиторные занятия (на все время обучения)</w:t>
            </w:r>
          </w:p>
        </w:tc>
        <w:tc>
          <w:tcPr>
            <w:tcW w:w="4360" w:type="dxa"/>
            <w:gridSpan w:val="8"/>
          </w:tcPr>
          <w:p w:rsidR="00E32701" w:rsidRPr="00E32701" w:rsidRDefault="00151771" w:rsidP="00151771">
            <w:pPr>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66</w:t>
            </w:r>
          </w:p>
        </w:tc>
      </w:tr>
      <w:tr w:rsidR="007F199D" w:rsidTr="00C47A4A">
        <w:tc>
          <w:tcPr>
            <w:tcW w:w="5211" w:type="dxa"/>
          </w:tcPr>
          <w:p w:rsidR="00E32701" w:rsidRPr="00E32701" w:rsidRDefault="00151771" w:rsidP="00C47A4A">
            <w:pP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Общее количество часов на внеаудиторную (самостоятельную) работу (в неделю)</w:t>
            </w:r>
          </w:p>
        </w:tc>
        <w:tc>
          <w:tcPr>
            <w:tcW w:w="567" w:type="dxa"/>
          </w:tcPr>
          <w:p w:rsidR="00E32701" w:rsidRPr="00E32701" w:rsidRDefault="00151771" w:rsidP="00C47A4A">
            <w:pP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w:t>
            </w:r>
          </w:p>
        </w:tc>
        <w:tc>
          <w:tcPr>
            <w:tcW w:w="567" w:type="dxa"/>
          </w:tcPr>
          <w:p w:rsidR="00E32701" w:rsidRPr="00E32701" w:rsidRDefault="00151771" w:rsidP="00C47A4A">
            <w:pP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w:t>
            </w:r>
          </w:p>
        </w:tc>
        <w:tc>
          <w:tcPr>
            <w:tcW w:w="426" w:type="dxa"/>
          </w:tcPr>
          <w:p w:rsidR="00E32701" w:rsidRPr="00E32701" w:rsidRDefault="00151771" w:rsidP="00C47A4A">
            <w:pP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w:t>
            </w:r>
          </w:p>
        </w:tc>
        <w:tc>
          <w:tcPr>
            <w:tcW w:w="567" w:type="dxa"/>
          </w:tcPr>
          <w:p w:rsidR="00E32701" w:rsidRPr="00E32701" w:rsidRDefault="00151771" w:rsidP="00C47A4A">
            <w:pP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w:t>
            </w:r>
          </w:p>
        </w:tc>
        <w:tc>
          <w:tcPr>
            <w:tcW w:w="567" w:type="dxa"/>
          </w:tcPr>
          <w:p w:rsidR="00E32701" w:rsidRPr="00E32701" w:rsidRDefault="00151771" w:rsidP="00C47A4A">
            <w:pP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w:t>
            </w:r>
          </w:p>
        </w:tc>
        <w:tc>
          <w:tcPr>
            <w:tcW w:w="567" w:type="dxa"/>
          </w:tcPr>
          <w:p w:rsidR="00E32701" w:rsidRPr="00E32701" w:rsidRDefault="00151771" w:rsidP="00C47A4A">
            <w:pP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w:t>
            </w:r>
          </w:p>
        </w:tc>
        <w:tc>
          <w:tcPr>
            <w:tcW w:w="567" w:type="dxa"/>
          </w:tcPr>
          <w:p w:rsidR="00E32701" w:rsidRPr="00E32701" w:rsidRDefault="00151771" w:rsidP="00C47A4A">
            <w:pP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1,5</w:t>
            </w:r>
          </w:p>
        </w:tc>
        <w:tc>
          <w:tcPr>
            <w:tcW w:w="532" w:type="dxa"/>
          </w:tcPr>
          <w:p w:rsidR="00E32701" w:rsidRPr="00E32701" w:rsidRDefault="00151771" w:rsidP="00C47A4A">
            <w:pP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1,5</w:t>
            </w:r>
          </w:p>
        </w:tc>
      </w:tr>
      <w:tr w:rsidR="00E32701" w:rsidTr="00C47A4A">
        <w:tc>
          <w:tcPr>
            <w:tcW w:w="5211" w:type="dxa"/>
          </w:tcPr>
          <w:p w:rsidR="00E32701" w:rsidRPr="00E32701" w:rsidRDefault="00151771" w:rsidP="00C47A4A">
            <w:pP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Общее количество часов на </w:t>
            </w:r>
            <w:r>
              <w:rPr>
                <w:rFonts w:ascii="Times New Roman" w:hAnsi="Times New Roman" w:cs="Times New Roman"/>
                <w:color w:val="000000"/>
                <w:sz w:val="28"/>
                <w:szCs w:val="28"/>
                <w:lang w:eastAsia="ru-RU"/>
              </w:rPr>
              <w:lastRenderedPageBreak/>
              <w:t>внеаудиторные занятия (на все время обучения)</w:t>
            </w:r>
          </w:p>
        </w:tc>
        <w:tc>
          <w:tcPr>
            <w:tcW w:w="4360" w:type="dxa"/>
            <w:gridSpan w:val="8"/>
          </w:tcPr>
          <w:p w:rsidR="00E32701" w:rsidRPr="00E32701" w:rsidRDefault="00151771" w:rsidP="00151771">
            <w:pPr>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lastRenderedPageBreak/>
              <w:t>99</w:t>
            </w:r>
          </w:p>
        </w:tc>
      </w:tr>
      <w:tr w:rsidR="00E32701" w:rsidTr="00C47A4A">
        <w:tc>
          <w:tcPr>
            <w:tcW w:w="5211" w:type="dxa"/>
          </w:tcPr>
          <w:p w:rsidR="00E32701" w:rsidRPr="00E32701" w:rsidRDefault="00151771" w:rsidP="00C47A4A">
            <w:pP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lastRenderedPageBreak/>
              <w:t>Общее максимальное количество часов (на все время обучения)</w:t>
            </w:r>
          </w:p>
        </w:tc>
        <w:tc>
          <w:tcPr>
            <w:tcW w:w="4360" w:type="dxa"/>
            <w:gridSpan w:val="8"/>
          </w:tcPr>
          <w:p w:rsidR="00E32701" w:rsidRPr="00E32701" w:rsidRDefault="00151771" w:rsidP="00151771">
            <w:pPr>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165</w:t>
            </w:r>
          </w:p>
        </w:tc>
      </w:tr>
    </w:tbl>
    <w:p w:rsidR="00E32701" w:rsidRDefault="00E32701" w:rsidP="00E32701"/>
    <w:p w:rsidR="00A6187D" w:rsidRDefault="0065305E" w:rsidP="0065305E">
      <w:pPr>
        <w:spacing w:after="0"/>
        <w:rPr>
          <w:rFonts w:ascii="Times New Roman" w:hAnsi="Times New Roman" w:cs="Times New Roman"/>
          <w:sz w:val="28"/>
          <w:szCs w:val="28"/>
        </w:rPr>
      </w:pPr>
      <w:r w:rsidRPr="0065305E">
        <w:rPr>
          <w:rFonts w:ascii="Times New Roman" w:hAnsi="Times New Roman" w:cs="Times New Roman"/>
          <w:sz w:val="28"/>
          <w:szCs w:val="28"/>
        </w:rPr>
        <w:t>Аудиторная нагрузка по учебному предмету</w:t>
      </w:r>
      <w:r>
        <w:rPr>
          <w:rFonts w:ascii="Times New Roman" w:hAnsi="Times New Roman" w:cs="Times New Roman"/>
          <w:sz w:val="28"/>
          <w:szCs w:val="28"/>
        </w:rPr>
        <w:t xml:space="preserve"> обязательной части образовательной программы в области искусств распределена по годам обучения (класса с учетом общего объема времени, предусмотренного ФГТ на учебный предмет.</w:t>
      </w:r>
    </w:p>
    <w:p w:rsidR="0065305E" w:rsidRDefault="0065305E" w:rsidP="0065305E">
      <w:pPr>
        <w:spacing w:after="0"/>
        <w:rPr>
          <w:rFonts w:ascii="Times New Roman" w:hAnsi="Times New Roman" w:cs="Times New Roman"/>
          <w:sz w:val="28"/>
          <w:szCs w:val="28"/>
        </w:rPr>
      </w:pPr>
      <w:r>
        <w:rPr>
          <w:rFonts w:ascii="Times New Roman" w:hAnsi="Times New Roman" w:cs="Times New Roman"/>
          <w:sz w:val="28"/>
          <w:szCs w:val="28"/>
        </w:rPr>
        <w:t xml:space="preserve">Она дополнена введением аудиторного времени из вариативной части учебного плана. </w:t>
      </w:r>
    </w:p>
    <w:p w:rsidR="0065305E" w:rsidRDefault="0065305E" w:rsidP="0065305E">
      <w:pPr>
        <w:spacing w:after="0"/>
        <w:rPr>
          <w:rFonts w:ascii="Times New Roman" w:hAnsi="Times New Roman" w:cs="Times New Roman"/>
          <w:sz w:val="28"/>
          <w:szCs w:val="28"/>
        </w:rPr>
      </w:pPr>
      <w:r>
        <w:rPr>
          <w:rFonts w:ascii="Times New Roman" w:hAnsi="Times New Roman" w:cs="Times New Roman"/>
          <w:sz w:val="28"/>
          <w:szCs w:val="28"/>
        </w:rPr>
        <w:t>Объем времени на самостоятельную работу учащихся по каждому предмету определяется с учетом сложившихся педагогических традиций, методической целесообразности и индивидуальных способностей учеников.</w:t>
      </w:r>
    </w:p>
    <w:p w:rsidR="004A5DC9" w:rsidRDefault="004A5DC9" w:rsidP="0065305E">
      <w:pPr>
        <w:spacing w:after="0"/>
        <w:rPr>
          <w:rFonts w:ascii="Times New Roman" w:hAnsi="Times New Roman" w:cs="Times New Roman"/>
          <w:sz w:val="28"/>
          <w:szCs w:val="28"/>
        </w:rPr>
      </w:pPr>
      <w:r>
        <w:rPr>
          <w:rFonts w:ascii="Times New Roman" w:hAnsi="Times New Roman" w:cs="Times New Roman"/>
          <w:sz w:val="28"/>
          <w:szCs w:val="28"/>
        </w:rPr>
        <w:t>Предлагаемые виды внеаудиторной работы:</w:t>
      </w:r>
    </w:p>
    <w:p w:rsidR="004A5DC9" w:rsidRDefault="004A5DC9" w:rsidP="0065305E">
      <w:pPr>
        <w:spacing w:after="0"/>
        <w:rPr>
          <w:rFonts w:ascii="Times New Roman" w:hAnsi="Times New Roman" w:cs="Times New Roman"/>
          <w:sz w:val="28"/>
          <w:szCs w:val="28"/>
        </w:rPr>
      </w:pPr>
      <w:r>
        <w:rPr>
          <w:rFonts w:ascii="Times New Roman" w:hAnsi="Times New Roman" w:cs="Times New Roman"/>
          <w:sz w:val="28"/>
          <w:szCs w:val="28"/>
        </w:rPr>
        <w:t>-выполнение домашнего задания;</w:t>
      </w:r>
    </w:p>
    <w:p w:rsidR="004A5DC9" w:rsidRDefault="004A5DC9" w:rsidP="0065305E">
      <w:pPr>
        <w:spacing w:after="0"/>
        <w:rPr>
          <w:rFonts w:ascii="Times New Roman" w:hAnsi="Times New Roman" w:cs="Times New Roman"/>
          <w:sz w:val="28"/>
          <w:szCs w:val="28"/>
        </w:rPr>
      </w:pPr>
      <w:r>
        <w:rPr>
          <w:rFonts w:ascii="Times New Roman" w:hAnsi="Times New Roman" w:cs="Times New Roman"/>
          <w:sz w:val="28"/>
          <w:szCs w:val="28"/>
        </w:rPr>
        <w:t>-посещение учреждений культуры (филармонии, театров, концертных залов и др.)</w:t>
      </w:r>
    </w:p>
    <w:p w:rsidR="004A5DC9" w:rsidRDefault="004A5DC9" w:rsidP="0065305E">
      <w:pPr>
        <w:spacing w:after="0"/>
        <w:rPr>
          <w:rFonts w:ascii="Times New Roman" w:hAnsi="Times New Roman" w:cs="Times New Roman"/>
          <w:sz w:val="28"/>
          <w:szCs w:val="28"/>
        </w:rPr>
      </w:pPr>
      <w:r>
        <w:rPr>
          <w:rFonts w:ascii="Times New Roman" w:hAnsi="Times New Roman" w:cs="Times New Roman"/>
          <w:sz w:val="28"/>
          <w:szCs w:val="28"/>
        </w:rPr>
        <w:t>-участие обучающихся в концертах, творческих мероприятиях и культурно-просветительской деятельности образовательного учреждения и др.</w:t>
      </w:r>
    </w:p>
    <w:p w:rsidR="004A5DC9" w:rsidRDefault="004A5DC9" w:rsidP="004A5DC9">
      <w:pPr>
        <w:spacing w:after="0"/>
        <w:jc w:val="center"/>
        <w:rPr>
          <w:rFonts w:ascii="Times New Roman" w:hAnsi="Times New Roman" w:cs="Times New Roman"/>
          <w:sz w:val="28"/>
          <w:szCs w:val="28"/>
        </w:rPr>
      </w:pPr>
    </w:p>
    <w:p w:rsidR="00544C8D" w:rsidRDefault="00544C8D" w:rsidP="004A5DC9">
      <w:pPr>
        <w:spacing w:after="0"/>
        <w:jc w:val="center"/>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u w:val="single"/>
        </w:rPr>
        <w:t>Требования по классам обучения.</w:t>
      </w:r>
    </w:p>
    <w:p w:rsidR="00544C8D" w:rsidRDefault="00544C8D" w:rsidP="00544C8D">
      <w:pPr>
        <w:spacing w:after="0"/>
        <w:rPr>
          <w:rFonts w:ascii="Times New Roman" w:hAnsi="Times New Roman" w:cs="Times New Roman"/>
          <w:sz w:val="28"/>
          <w:szCs w:val="28"/>
        </w:rPr>
      </w:pPr>
    </w:p>
    <w:p w:rsidR="00544C8D" w:rsidRDefault="00544C8D" w:rsidP="00544C8D">
      <w:pPr>
        <w:spacing w:after="0"/>
        <w:rPr>
          <w:rFonts w:ascii="Times New Roman" w:hAnsi="Times New Roman" w:cs="Times New Roman"/>
          <w:sz w:val="28"/>
          <w:szCs w:val="28"/>
        </w:rPr>
      </w:pPr>
      <w:r>
        <w:rPr>
          <w:rFonts w:ascii="Times New Roman" w:hAnsi="Times New Roman" w:cs="Times New Roman"/>
          <w:sz w:val="28"/>
          <w:szCs w:val="28"/>
        </w:rPr>
        <w:t>«Концертмейстерский класс» начинается с изучения наиболее простого репертуара, как вокального, так и инструментального. Более сложный репертуар изучается в 8 классе, когда ученик уже обладает элементарными навыками концертмейстера.</w:t>
      </w:r>
    </w:p>
    <w:p w:rsidR="00544C8D" w:rsidRDefault="00544C8D" w:rsidP="00544C8D">
      <w:pPr>
        <w:spacing w:after="0"/>
        <w:jc w:val="center"/>
        <w:rPr>
          <w:rFonts w:ascii="Times New Roman" w:hAnsi="Times New Roman" w:cs="Times New Roman"/>
          <w:b/>
          <w:sz w:val="28"/>
          <w:szCs w:val="28"/>
        </w:rPr>
      </w:pPr>
    </w:p>
    <w:p w:rsidR="00544C8D" w:rsidRDefault="00544C8D" w:rsidP="00544C8D">
      <w:pPr>
        <w:spacing w:after="0"/>
        <w:jc w:val="center"/>
        <w:rPr>
          <w:rFonts w:ascii="Times New Roman" w:hAnsi="Times New Roman" w:cs="Times New Roman"/>
          <w:sz w:val="28"/>
          <w:szCs w:val="28"/>
        </w:rPr>
      </w:pPr>
    </w:p>
    <w:p w:rsidR="00544C8D" w:rsidRDefault="00544C8D" w:rsidP="00544C8D">
      <w:pPr>
        <w:spacing w:after="0"/>
        <w:jc w:val="center"/>
        <w:rPr>
          <w:rFonts w:ascii="Times New Roman" w:hAnsi="Times New Roman" w:cs="Times New Roman"/>
          <w:b/>
          <w:sz w:val="32"/>
          <w:szCs w:val="32"/>
        </w:rPr>
      </w:pPr>
      <w:r>
        <w:rPr>
          <w:rFonts w:ascii="Times New Roman" w:hAnsi="Times New Roman" w:cs="Times New Roman"/>
          <w:b/>
          <w:sz w:val="32"/>
          <w:szCs w:val="32"/>
        </w:rPr>
        <w:t>7 класс (1час в неделю)</w:t>
      </w:r>
    </w:p>
    <w:p w:rsidR="0061013C" w:rsidRDefault="0061013C" w:rsidP="00544C8D">
      <w:pPr>
        <w:spacing w:after="0"/>
        <w:rPr>
          <w:rFonts w:ascii="Times New Roman" w:hAnsi="Times New Roman" w:cs="Times New Roman"/>
          <w:sz w:val="28"/>
          <w:szCs w:val="28"/>
        </w:rPr>
      </w:pPr>
    </w:p>
    <w:p w:rsidR="0061013C" w:rsidRDefault="0061013C" w:rsidP="00544C8D">
      <w:pPr>
        <w:spacing w:after="0"/>
        <w:rPr>
          <w:rFonts w:ascii="Times New Roman" w:hAnsi="Times New Roman" w:cs="Times New Roman"/>
          <w:sz w:val="28"/>
          <w:szCs w:val="28"/>
        </w:rPr>
      </w:pPr>
      <w:r>
        <w:rPr>
          <w:rFonts w:ascii="Times New Roman" w:hAnsi="Times New Roman" w:cs="Times New Roman"/>
          <w:sz w:val="28"/>
          <w:szCs w:val="28"/>
        </w:rPr>
        <w:t xml:space="preserve">      Знакомство с предметом «Концертмейстерский класс». Виды аккомпанементов – вокальный и инструментальный. При отсутствии иллюстраторов-вокалистов вокальную партию может исполнять сам учащийся. </w:t>
      </w:r>
    </w:p>
    <w:p w:rsidR="00544C8D" w:rsidRDefault="0061013C" w:rsidP="00544C8D">
      <w:pPr>
        <w:spacing w:after="0"/>
        <w:rPr>
          <w:rFonts w:ascii="Times New Roman" w:hAnsi="Times New Roman" w:cs="Times New Roman"/>
          <w:sz w:val="28"/>
          <w:szCs w:val="28"/>
        </w:rPr>
      </w:pPr>
      <w:r>
        <w:rPr>
          <w:rFonts w:ascii="Times New Roman" w:hAnsi="Times New Roman" w:cs="Times New Roman"/>
          <w:sz w:val="28"/>
          <w:szCs w:val="28"/>
        </w:rPr>
        <w:t xml:space="preserve">       Работа с вокальным материалом требует элементарных знаний о вокальном искусстве, о природе человеческого голоса и его диапазоне, искусстве дыхания и свободной манере исполнения вокалистов. Наличие текста помогает понять художественную задачу произведения.</w:t>
      </w:r>
    </w:p>
    <w:p w:rsidR="0061013C" w:rsidRDefault="0061013C" w:rsidP="00544C8D">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       Следует начать с самых простых аккомпанементов, состоящих из разложенных аккордовых последовательностей или несложных аккордовых построений, где аккорды располагаются на сильной доле такта.</w:t>
      </w:r>
    </w:p>
    <w:p w:rsidR="0061013C" w:rsidRDefault="0061013C" w:rsidP="00544C8D">
      <w:pPr>
        <w:spacing w:after="0"/>
        <w:rPr>
          <w:rFonts w:ascii="Times New Roman" w:hAnsi="Times New Roman" w:cs="Times New Roman"/>
          <w:sz w:val="28"/>
          <w:szCs w:val="28"/>
        </w:rPr>
      </w:pPr>
      <w:r>
        <w:rPr>
          <w:rFonts w:ascii="Times New Roman" w:hAnsi="Times New Roman" w:cs="Times New Roman"/>
          <w:sz w:val="28"/>
          <w:szCs w:val="28"/>
        </w:rPr>
        <w:t xml:space="preserve">       Необходимо отметить места цезур, проанализировать фактуру фортепианной партии, определить звуковой баланс голоса и фортепиано.</w:t>
      </w:r>
    </w:p>
    <w:p w:rsidR="0061013C" w:rsidRDefault="0061013C" w:rsidP="00544C8D">
      <w:pPr>
        <w:spacing w:after="0"/>
        <w:rPr>
          <w:rFonts w:ascii="Times New Roman" w:hAnsi="Times New Roman" w:cs="Times New Roman"/>
          <w:sz w:val="28"/>
          <w:szCs w:val="28"/>
        </w:rPr>
      </w:pPr>
      <w:r>
        <w:rPr>
          <w:rFonts w:ascii="Times New Roman" w:hAnsi="Times New Roman" w:cs="Times New Roman"/>
          <w:sz w:val="28"/>
          <w:szCs w:val="28"/>
        </w:rPr>
        <w:t xml:space="preserve">       Ученик должен уметь петь вокальную строчку, а преподаватель может ее подыгрывать на другом инструменте.</w:t>
      </w:r>
    </w:p>
    <w:p w:rsidR="0061013C" w:rsidRDefault="0061013C" w:rsidP="00544C8D">
      <w:pPr>
        <w:spacing w:after="0"/>
        <w:rPr>
          <w:rFonts w:ascii="Times New Roman" w:hAnsi="Times New Roman" w:cs="Times New Roman"/>
          <w:sz w:val="28"/>
          <w:szCs w:val="28"/>
        </w:rPr>
      </w:pPr>
      <w:r>
        <w:rPr>
          <w:rFonts w:ascii="Times New Roman" w:hAnsi="Times New Roman" w:cs="Times New Roman"/>
          <w:sz w:val="28"/>
          <w:szCs w:val="28"/>
        </w:rPr>
        <w:t xml:space="preserve">       Аккомпанемент, включающий дублирующую вокальную партию голоса, требует особого внимания. Ученику необходимо учитывать свободу интерпретации вокальной партии солистом. </w:t>
      </w:r>
    </w:p>
    <w:p w:rsidR="0061013C" w:rsidRDefault="0061013C" w:rsidP="00544C8D">
      <w:pPr>
        <w:spacing w:after="0"/>
        <w:rPr>
          <w:rFonts w:ascii="Times New Roman" w:hAnsi="Times New Roman" w:cs="Times New Roman"/>
          <w:sz w:val="28"/>
          <w:szCs w:val="28"/>
        </w:rPr>
      </w:pPr>
      <w:r>
        <w:rPr>
          <w:rFonts w:ascii="Times New Roman" w:hAnsi="Times New Roman" w:cs="Times New Roman"/>
          <w:sz w:val="28"/>
          <w:szCs w:val="28"/>
        </w:rPr>
        <w:t xml:space="preserve">       Продолжением предмета «Концертмейстерский класс» может быть аккомпанемент в классе скрипки. Для проведения занятий необходимо наличие</w:t>
      </w:r>
      <w:r w:rsidR="00636F72">
        <w:rPr>
          <w:rFonts w:ascii="Times New Roman" w:hAnsi="Times New Roman" w:cs="Times New Roman"/>
          <w:sz w:val="28"/>
          <w:szCs w:val="28"/>
        </w:rPr>
        <w:t xml:space="preserve"> иллюстраторов. Это могут быть учащиеся старших классов или преподаватели образовательного учреждения.</w:t>
      </w:r>
    </w:p>
    <w:p w:rsidR="00636F72" w:rsidRDefault="008A58D3" w:rsidP="00544C8D">
      <w:pPr>
        <w:spacing w:after="0"/>
        <w:rPr>
          <w:rFonts w:ascii="Times New Roman" w:hAnsi="Times New Roman" w:cs="Times New Roman"/>
          <w:sz w:val="28"/>
          <w:szCs w:val="28"/>
        </w:rPr>
      </w:pPr>
      <w:r>
        <w:rPr>
          <w:rFonts w:ascii="Times New Roman" w:hAnsi="Times New Roman" w:cs="Times New Roman"/>
          <w:sz w:val="28"/>
          <w:szCs w:val="28"/>
        </w:rPr>
        <w:t xml:space="preserve">       Вместо скрипки может быть взят любой другой инструмент в качестве сольного. В этом случае следует воспользоваться программами и репертуарными списками, соответствующими выбранному инструменту.</w:t>
      </w:r>
    </w:p>
    <w:p w:rsidR="008A58D3" w:rsidRDefault="008A58D3" w:rsidP="00544C8D">
      <w:pPr>
        <w:spacing w:after="0"/>
        <w:rPr>
          <w:rFonts w:ascii="Times New Roman" w:hAnsi="Times New Roman" w:cs="Times New Roman"/>
          <w:sz w:val="28"/>
          <w:szCs w:val="28"/>
        </w:rPr>
      </w:pPr>
      <w:r>
        <w:rPr>
          <w:rFonts w:ascii="Times New Roman" w:hAnsi="Times New Roman" w:cs="Times New Roman"/>
          <w:sz w:val="28"/>
          <w:szCs w:val="28"/>
        </w:rPr>
        <w:t xml:space="preserve">     Учитывая необходимость последовательности изучения учебный материал с учетом основного принципа педагогики - от простого к сложному. Включая в себя произведения различной степени сложности, программа учитывает индивидуальные исполнительские возможности каждого учащегося – как солиста, так и аккомпаниатора. Рекомендуемый учебный материал не превышает их возможности, но предусматривает необходимость их развития. Возможности наиболее способных учеников должны быть направлены на освоение большего количества произведений, их повышенную трудность, большую степень завершенности изучения.</w:t>
      </w:r>
    </w:p>
    <w:p w:rsidR="008A58D3" w:rsidRDefault="008A58D3" w:rsidP="00544C8D">
      <w:pPr>
        <w:spacing w:after="0"/>
        <w:rPr>
          <w:rFonts w:ascii="Times New Roman" w:hAnsi="Times New Roman" w:cs="Times New Roman"/>
          <w:sz w:val="28"/>
          <w:szCs w:val="28"/>
        </w:rPr>
      </w:pPr>
      <w:r>
        <w:rPr>
          <w:rFonts w:ascii="Times New Roman" w:hAnsi="Times New Roman" w:cs="Times New Roman"/>
          <w:sz w:val="28"/>
          <w:szCs w:val="28"/>
        </w:rPr>
        <w:t xml:space="preserve">      Процесс последовательного освоения музыкального материала включает: определение характера и формы произведения, работа над текстом, цезурами, агогикой, динамикой, фразировкой, педалью и звуковым балансом.</w:t>
      </w:r>
    </w:p>
    <w:p w:rsidR="008A58D3" w:rsidRDefault="008A58D3" w:rsidP="00544C8D">
      <w:pPr>
        <w:spacing w:after="0"/>
        <w:rPr>
          <w:rFonts w:ascii="Times New Roman" w:hAnsi="Times New Roman" w:cs="Times New Roman"/>
          <w:sz w:val="28"/>
          <w:szCs w:val="28"/>
        </w:rPr>
      </w:pPr>
      <w:r>
        <w:rPr>
          <w:rFonts w:ascii="Times New Roman" w:hAnsi="Times New Roman" w:cs="Times New Roman"/>
          <w:sz w:val="28"/>
          <w:szCs w:val="28"/>
        </w:rPr>
        <w:t xml:space="preserve">     В конце года ученик должен </w:t>
      </w:r>
      <w:proofErr w:type="spellStart"/>
      <w:r>
        <w:rPr>
          <w:rFonts w:ascii="Times New Roman" w:hAnsi="Times New Roman" w:cs="Times New Roman"/>
          <w:sz w:val="28"/>
          <w:szCs w:val="28"/>
        </w:rPr>
        <w:t>проаккомпанировать</w:t>
      </w:r>
      <w:proofErr w:type="spellEnd"/>
      <w:r>
        <w:rPr>
          <w:rFonts w:ascii="Times New Roman" w:hAnsi="Times New Roman" w:cs="Times New Roman"/>
          <w:sz w:val="28"/>
          <w:szCs w:val="28"/>
        </w:rPr>
        <w:t xml:space="preserve"> 1-2 вокальное, </w:t>
      </w:r>
      <w:r w:rsidR="001C0AB3">
        <w:rPr>
          <w:rFonts w:ascii="Times New Roman" w:hAnsi="Times New Roman" w:cs="Times New Roman"/>
          <w:sz w:val="28"/>
          <w:szCs w:val="28"/>
        </w:rPr>
        <w:t xml:space="preserve">или </w:t>
      </w:r>
      <w:r>
        <w:rPr>
          <w:rFonts w:ascii="Times New Roman" w:hAnsi="Times New Roman" w:cs="Times New Roman"/>
          <w:sz w:val="28"/>
          <w:szCs w:val="28"/>
        </w:rPr>
        <w:t>1-2 инструментальное произведения на зачете или концерте.</w:t>
      </w:r>
    </w:p>
    <w:p w:rsidR="00316731" w:rsidRDefault="00316731" w:rsidP="00544C8D">
      <w:pPr>
        <w:spacing w:after="0"/>
        <w:rPr>
          <w:rFonts w:ascii="Times New Roman" w:hAnsi="Times New Roman" w:cs="Times New Roman"/>
          <w:sz w:val="28"/>
          <w:szCs w:val="28"/>
        </w:rPr>
      </w:pPr>
    </w:p>
    <w:p w:rsidR="00316731" w:rsidRDefault="000139F0" w:rsidP="00316731">
      <w:pPr>
        <w:spacing w:after="0"/>
        <w:jc w:val="center"/>
        <w:rPr>
          <w:rFonts w:ascii="Times New Roman" w:hAnsi="Times New Roman" w:cs="Times New Roman"/>
          <w:b/>
          <w:sz w:val="28"/>
          <w:szCs w:val="28"/>
        </w:rPr>
      </w:pPr>
      <w:r>
        <w:rPr>
          <w:rFonts w:ascii="Times New Roman" w:hAnsi="Times New Roman" w:cs="Times New Roman"/>
          <w:b/>
          <w:sz w:val="28"/>
          <w:szCs w:val="28"/>
        </w:rPr>
        <w:t>Примерный репертуарный список для учащихся 7 класса.</w:t>
      </w:r>
    </w:p>
    <w:p w:rsidR="000139F0" w:rsidRDefault="000139F0" w:rsidP="00316731">
      <w:pPr>
        <w:spacing w:after="0"/>
        <w:jc w:val="center"/>
        <w:rPr>
          <w:rFonts w:ascii="Times New Roman" w:hAnsi="Times New Roman" w:cs="Times New Roman"/>
          <w:sz w:val="28"/>
          <w:szCs w:val="28"/>
          <w:u w:val="single"/>
        </w:rPr>
      </w:pPr>
    </w:p>
    <w:p w:rsidR="000139F0" w:rsidRDefault="000139F0" w:rsidP="00316731">
      <w:pPr>
        <w:spacing w:after="0"/>
        <w:jc w:val="center"/>
        <w:rPr>
          <w:rFonts w:ascii="Times New Roman" w:hAnsi="Times New Roman" w:cs="Times New Roman"/>
          <w:sz w:val="28"/>
          <w:szCs w:val="28"/>
          <w:u w:val="single"/>
        </w:rPr>
      </w:pPr>
      <w:r>
        <w:rPr>
          <w:rFonts w:ascii="Times New Roman" w:hAnsi="Times New Roman" w:cs="Times New Roman"/>
          <w:sz w:val="28"/>
          <w:szCs w:val="28"/>
          <w:u w:val="single"/>
        </w:rPr>
        <w:t>Вокальные произведения</w:t>
      </w:r>
    </w:p>
    <w:p w:rsidR="000139F0" w:rsidRDefault="000139F0" w:rsidP="000139F0">
      <w:pPr>
        <w:spacing w:after="0"/>
        <w:rPr>
          <w:rFonts w:ascii="Times New Roman" w:hAnsi="Times New Roman" w:cs="Times New Roman"/>
          <w:sz w:val="28"/>
          <w:szCs w:val="28"/>
        </w:rPr>
      </w:pPr>
    </w:p>
    <w:p w:rsidR="000139F0" w:rsidRDefault="000139F0" w:rsidP="000139F0">
      <w:pPr>
        <w:spacing w:after="0"/>
        <w:rPr>
          <w:rFonts w:ascii="Times New Roman" w:hAnsi="Times New Roman" w:cs="Times New Roman"/>
          <w:sz w:val="28"/>
          <w:szCs w:val="28"/>
        </w:rPr>
      </w:pPr>
      <w:proofErr w:type="spellStart"/>
      <w:r>
        <w:rPr>
          <w:rFonts w:ascii="Times New Roman" w:hAnsi="Times New Roman" w:cs="Times New Roman"/>
          <w:sz w:val="28"/>
          <w:szCs w:val="28"/>
        </w:rPr>
        <w:t>Агабабов</w:t>
      </w:r>
      <w:proofErr w:type="spellEnd"/>
      <w:r>
        <w:rPr>
          <w:rFonts w:ascii="Times New Roman" w:hAnsi="Times New Roman" w:cs="Times New Roman"/>
          <w:sz w:val="28"/>
          <w:szCs w:val="28"/>
        </w:rPr>
        <w:t xml:space="preserve"> С. «Колыбельная», «Лесной бал».</w:t>
      </w:r>
    </w:p>
    <w:p w:rsidR="000139F0" w:rsidRDefault="000139F0" w:rsidP="000139F0">
      <w:pPr>
        <w:spacing w:after="0"/>
        <w:rPr>
          <w:rFonts w:ascii="Times New Roman" w:hAnsi="Times New Roman" w:cs="Times New Roman"/>
          <w:sz w:val="28"/>
          <w:szCs w:val="28"/>
        </w:rPr>
      </w:pPr>
      <w:proofErr w:type="spellStart"/>
      <w:r>
        <w:rPr>
          <w:rFonts w:ascii="Times New Roman" w:hAnsi="Times New Roman" w:cs="Times New Roman"/>
          <w:sz w:val="28"/>
          <w:szCs w:val="28"/>
        </w:rPr>
        <w:t>Алябьев</w:t>
      </w:r>
      <w:proofErr w:type="spellEnd"/>
      <w:r>
        <w:rPr>
          <w:rFonts w:ascii="Times New Roman" w:hAnsi="Times New Roman" w:cs="Times New Roman"/>
          <w:sz w:val="28"/>
          <w:szCs w:val="28"/>
        </w:rPr>
        <w:t xml:space="preserve"> А. «И я выйду ль на крылечко», «Два ворона».</w:t>
      </w:r>
    </w:p>
    <w:p w:rsidR="000139F0" w:rsidRDefault="000139F0" w:rsidP="000139F0">
      <w:pPr>
        <w:spacing w:after="0"/>
        <w:rPr>
          <w:rFonts w:ascii="Times New Roman" w:hAnsi="Times New Roman" w:cs="Times New Roman"/>
          <w:sz w:val="28"/>
          <w:szCs w:val="28"/>
        </w:rPr>
      </w:pPr>
      <w:r>
        <w:rPr>
          <w:rFonts w:ascii="Times New Roman" w:hAnsi="Times New Roman" w:cs="Times New Roman"/>
          <w:sz w:val="28"/>
          <w:szCs w:val="28"/>
        </w:rPr>
        <w:t>Александров Ан. «Ты со мной», «Люблю тебя».</w:t>
      </w:r>
    </w:p>
    <w:p w:rsidR="000139F0" w:rsidRDefault="000139F0" w:rsidP="000139F0">
      <w:pPr>
        <w:spacing w:after="0"/>
        <w:rPr>
          <w:rFonts w:ascii="Times New Roman" w:hAnsi="Times New Roman" w:cs="Times New Roman"/>
          <w:sz w:val="28"/>
          <w:szCs w:val="28"/>
        </w:rPr>
      </w:pPr>
      <w:proofErr w:type="spellStart"/>
      <w:r>
        <w:rPr>
          <w:rFonts w:ascii="Times New Roman" w:hAnsi="Times New Roman" w:cs="Times New Roman"/>
          <w:sz w:val="28"/>
          <w:szCs w:val="28"/>
        </w:rPr>
        <w:t>Аракишвили</w:t>
      </w:r>
      <w:proofErr w:type="spellEnd"/>
      <w:r>
        <w:rPr>
          <w:rFonts w:ascii="Times New Roman" w:hAnsi="Times New Roman" w:cs="Times New Roman"/>
          <w:sz w:val="28"/>
          <w:szCs w:val="28"/>
        </w:rPr>
        <w:t xml:space="preserve"> Д. «Догорела заря», «На холмах Грузии».</w:t>
      </w:r>
    </w:p>
    <w:p w:rsidR="000139F0" w:rsidRDefault="000139F0" w:rsidP="000139F0">
      <w:pPr>
        <w:spacing w:after="0"/>
        <w:rPr>
          <w:rFonts w:ascii="Times New Roman" w:hAnsi="Times New Roman" w:cs="Times New Roman"/>
          <w:sz w:val="28"/>
          <w:szCs w:val="28"/>
        </w:rPr>
      </w:pPr>
      <w:r>
        <w:rPr>
          <w:rFonts w:ascii="Times New Roman" w:hAnsi="Times New Roman" w:cs="Times New Roman"/>
          <w:sz w:val="28"/>
          <w:szCs w:val="28"/>
        </w:rPr>
        <w:t xml:space="preserve">Бах И.С. 10 песен из книги напевов Г.К. </w:t>
      </w:r>
      <w:proofErr w:type="spellStart"/>
      <w:r>
        <w:rPr>
          <w:rFonts w:ascii="Times New Roman" w:hAnsi="Times New Roman" w:cs="Times New Roman"/>
          <w:sz w:val="28"/>
          <w:szCs w:val="28"/>
        </w:rPr>
        <w:t>Шемелли</w:t>
      </w:r>
      <w:proofErr w:type="spellEnd"/>
      <w:r>
        <w:rPr>
          <w:rFonts w:ascii="Times New Roman" w:hAnsi="Times New Roman" w:cs="Times New Roman"/>
          <w:sz w:val="28"/>
          <w:szCs w:val="28"/>
        </w:rPr>
        <w:t>.</w:t>
      </w:r>
    </w:p>
    <w:p w:rsidR="000139F0" w:rsidRDefault="000139F0" w:rsidP="000139F0">
      <w:pPr>
        <w:spacing w:after="0"/>
        <w:rPr>
          <w:rFonts w:ascii="Times New Roman" w:hAnsi="Times New Roman" w:cs="Times New Roman"/>
          <w:sz w:val="28"/>
          <w:szCs w:val="28"/>
        </w:rPr>
      </w:pPr>
      <w:r>
        <w:rPr>
          <w:rFonts w:ascii="Times New Roman" w:hAnsi="Times New Roman" w:cs="Times New Roman"/>
          <w:sz w:val="28"/>
          <w:szCs w:val="28"/>
        </w:rPr>
        <w:t>Бетховен Л. «Тоска разлуки», «Люблю тебя».</w:t>
      </w:r>
    </w:p>
    <w:p w:rsidR="000139F0" w:rsidRDefault="000139F0" w:rsidP="000139F0">
      <w:pPr>
        <w:spacing w:after="0"/>
        <w:rPr>
          <w:rFonts w:ascii="Times New Roman" w:hAnsi="Times New Roman" w:cs="Times New Roman"/>
          <w:sz w:val="28"/>
          <w:szCs w:val="28"/>
        </w:rPr>
      </w:pPr>
      <w:r>
        <w:rPr>
          <w:rFonts w:ascii="Times New Roman" w:hAnsi="Times New Roman" w:cs="Times New Roman"/>
          <w:sz w:val="28"/>
          <w:szCs w:val="28"/>
        </w:rPr>
        <w:lastRenderedPageBreak/>
        <w:t>Брамс И. «Колыбельная».</w:t>
      </w:r>
    </w:p>
    <w:p w:rsidR="000139F0" w:rsidRDefault="000139F0" w:rsidP="000139F0">
      <w:pPr>
        <w:spacing w:after="0"/>
        <w:rPr>
          <w:rFonts w:ascii="Times New Roman" w:hAnsi="Times New Roman" w:cs="Times New Roman"/>
          <w:sz w:val="28"/>
          <w:szCs w:val="28"/>
        </w:rPr>
      </w:pPr>
      <w:r>
        <w:rPr>
          <w:rFonts w:ascii="Times New Roman" w:hAnsi="Times New Roman" w:cs="Times New Roman"/>
          <w:sz w:val="28"/>
          <w:szCs w:val="28"/>
        </w:rPr>
        <w:t>Варламов А. «Красный сарафан», «На заре ты ее не буди».</w:t>
      </w:r>
    </w:p>
    <w:p w:rsidR="000139F0" w:rsidRDefault="006E31C2" w:rsidP="000139F0">
      <w:pPr>
        <w:spacing w:after="0"/>
        <w:rPr>
          <w:rFonts w:ascii="Times New Roman" w:hAnsi="Times New Roman" w:cs="Times New Roman"/>
          <w:sz w:val="28"/>
          <w:szCs w:val="28"/>
        </w:rPr>
      </w:pPr>
      <w:r>
        <w:rPr>
          <w:rFonts w:ascii="Times New Roman" w:hAnsi="Times New Roman" w:cs="Times New Roman"/>
          <w:sz w:val="28"/>
          <w:szCs w:val="28"/>
        </w:rPr>
        <w:t>Глинка М. «Скажи, зачем», «Признание», «Я люблю, ты мне твердила», «Уснули голубые».</w:t>
      </w:r>
    </w:p>
    <w:p w:rsidR="006E31C2" w:rsidRDefault="006E31C2" w:rsidP="000139F0">
      <w:pPr>
        <w:spacing w:after="0"/>
        <w:rPr>
          <w:rFonts w:ascii="Times New Roman" w:hAnsi="Times New Roman" w:cs="Times New Roman"/>
          <w:sz w:val="28"/>
          <w:szCs w:val="28"/>
        </w:rPr>
      </w:pPr>
      <w:r>
        <w:rPr>
          <w:rFonts w:ascii="Times New Roman" w:hAnsi="Times New Roman" w:cs="Times New Roman"/>
          <w:sz w:val="28"/>
          <w:szCs w:val="28"/>
        </w:rPr>
        <w:t>Григ Э. «Розы», «Лебедь».</w:t>
      </w:r>
    </w:p>
    <w:p w:rsidR="006E31C2" w:rsidRDefault="006E31C2" w:rsidP="000139F0">
      <w:pPr>
        <w:spacing w:after="0"/>
        <w:rPr>
          <w:rFonts w:ascii="Times New Roman" w:hAnsi="Times New Roman" w:cs="Times New Roman"/>
          <w:sz w:val="28"/>
          <w:szCs w:val="28"/>
        </w:rPr>
      </w:pPr>
      <w:proofErr w:type="spellStart"/>
      <w:r>
        <w:rPr>
          <w:rFonts w:ascii="Times New Roman" w:hAnsi="Times New Roman" w:cs="Times New Roman"/>
          <w:sz w:val="28"/>
          <w:szCs w:val="28"/>
        </w:rPr>
        <w:t>Гурилев</w:t>
      </w:r>
      <w:proofErr w:type="spellEnd"/>
      <w:r>
        <w:rPr>
          <w:rFonts w:ascii="Times New Roman" w:hAnsi="Times New Roman" w:cs="Times New Roman"/>
          <w:sz w:val="28"/>
          <w:szCs w:val="28"/>
        </w:rPr>
        <w:t xml:space="preserve"> А. «Домик-крошечка», «Сарафанчик», «Матушка-голубушка».</w:t>
      </w:r>
    </w:p>
    <w:p w:rsidR="006E31C2" w:rsidRDefault="006E31C2" w:rsidP="000139F0">
      <w:pPr>
        <w:spacing w:after="0"/>
        <w:rPr>
          <w:rFonts w:ascii="Times New Roman" w:hAnsi="Times New Roman" w:cs="Times New Roman"/>
          <w:sz w:val="28"/>
          <w:szCs w:val="28"/>
        </w:rPr>
      </w:pPr>
      <w:r>
        <w:rPr>
          <w:rFonts w:ascii="Times New Roman" w:hAnsi="Times New Roman" w:cs="Times New Roman"/>
          <w:sz w:val="28"/>
          <w:szCs w:val="28"/>
        </w:rPr>
        <w:t>Даргомыжский А. «Каюсь, дядя, черт попутал», «Шестнадцать лет», «Не скажу никому».</w:t>
      </w:r>
    </w:p>
    <w:p w:rsidR="006E31C2" w:rsidRDefault="006E31C2" w:rsidP="000139F0">
      <w:pPr>
        <w:spacing w:after="0"/>
        <w:rPr>
          <w:rFonts w:ascii="Times New Roman" w:hAnsi="Times New Roman" w:cs="Times New Roman"/>
          <w:sz w:val="28"/>
          <w:szCs w:val="28"/>
        </w:rPr>
      </w:pPr>
      <w:proofErr w:type="spellStart"/>
      <w:r>
        <w:rPr>
          <w:rFonts w:ascii="Times New Roman" w:hAnsi="Times New Roman" w:cs="Times New Roman"/>
          <w:sz w:val="28"/>
          <w:szCs w:val="28"/>
        </w:rPr>
        <w:t>Дюбюк</w:t>
      </w:r>
      <w:proofErr w:type="spellEnd"/>
      <w:r>
        <w:rPr>
          <w:rFonts w:ascii="Times New Roman" w:hAnsi="Times New Roman" w:cs="Times New Roman"/>
          <w:sz w:val="28"/>
          <w:szCs w:val="28"/>
        </w:rPr>
        <w:t xml:space="preserve"> А. «Не брани меня, родная», «Не обмани».</w:t>
      </w:r>
    </w:p>
    <w:p w:rsidR="006E31C2" w:rsidRDefault="006E31C2" w:rsidP="000139F0">
      <w:pPr>
        <w:spacing w:after="0"/>
        <w:rPr>
          <w:rFonts w:ascii="Times New Roman" w:hAnsi="Times New Roman" w:cs="Times New Roman"/>
          <w:sz w:val="28"/>
          <w:szCs w:val="28"/>
        </w:rPr>
      </w:pPr>
      <w:proofErr w:type="spellStart"/>
      <w:r>
        <w:rPr>
          <w:rFonts w:ascii="Times New Roman" w:hAnsi="Times New Roman" w:cs="Times New Roman"/>
          <w:sz w:val="28"/>
          <w:szCs w:val="28"/>
        </w:rPr>
        <w:t>Кабалевский</w:t>
      </w:r>
      <w:proofErr w:type="spellEnd"/>
      <w:r>
        <w:rPr>
          <w:rFonts w:ascii="Times New Roman" w:hAnsi="Times New Roman" w:cs="Times New Roman"/>
          <w:sz w:val="28"/>
          <w:szCs w:val="28"/>
        </w:rPr>
        <w:t xml:space="preserve"> Д. «Песенка умного крокодила, «Школьные годы».</w:t>
      </w:r>
    </w:p>
    <w:p w:rsidR="00C75C7E" w:rsidRDefault="00C75C7E" w:rsidP="000139F0">
      <w:pPr>
        <w:spacing w:after="0"/>
        <w:rPr>
          <w:rFonts w:ascii="Times New Roman" w:hAnsi="Times New Roman" w:cs="Times New Roman"/>
          <w:sz w:val="28"/>
          <w:szCs w:val="28"/>
        </w:rPr>
      </w:pPr>
      <w:proofErr w:type="spellStart"/>
      <w:r>
        <w:rPr>
          <w:rFonts w:ascii="Times New Roman" w:hAnsi="Times New Roman" w:cs="Times New Roman"/>
          <w:sz w:val="28"/>
          <w:szCs w:val="28"/>
        </w:rPr>
        <w:t>Каччини</w:t>
      </w:r>
      <w:proofErr w:type="spellEnd"/>
      <w:r>
        <w:rPr>
          <w:rFonts w:ascii="Times New Roman" w:hAnsi="Times New Roman" w:cs="Times New Roman"/>
          <w:sz w:val="28"/>
          <w:szCs w:val="28"/>
        </w:rPr>
        <w:t xml:space="preserve"> Д. «</w:t>
      </w:r>
      <w:proofErr w:type="spellStart"/>
      <w:r>
        <w:rPr>
          <w:rFonts w:ascii="Times New Roman" w:hAnsi="Times New Roman" w:cs="Times New Roman"/>
          <w:sz w:val="28"/>
          <w:szCs w:val="28"/>
        </w:rPr>
        <w:t>Амарилис</w:t>
      </w:r>
      <w:proofErr w:type="spellEnd"/>
      <w:r>
        <w:rPr>
          <w:rFonts w:ascii="Times New Roman" w:hAnsi="Times New Roman" w:cs="Times New Roman"/>
          <w:sz w:val="28"/>
          <w:szCs w:val="28"/>
        </w:rPr>
        <w:t>».</w:t>
      </w:r>
    </w:p>
    <w:p w:rsidR="00C75C7E" w:rsidRDefault="00C75C7E" w:rsidP="000139F0">
      <w:pPr>
        <w:spacing w:after="0"/>
        <w:rPr>
          <w:rFonts w:ascii="Times New Roman" w:hAnsi="Times New Roman" w:cs="Times New Roman"/>
          <w:sz w:val="28"/>
          <w:szCs w:val="28"/>
        </w:rPr>
      </w:pPr>
      <w:proofErr w:type="spellStart"/>
      <w:r>
        <w:rPr>
          <w:rFonts w:ascii="Times New Roman" w:hAnsi="Times New Roman" w:cs="Times New Roman"/>
          <w:sz w:val="28"/>
          <w:szCs w:val="28"/>
        </w:rPr>
        <w:t>Купревич</w:t>
      </w:r>
      <w:proofErr w:type="spellEnd"/>
      <w:r>
        <w:rPr>
          <w:rFonts w:ascii="Times New Roman" w:hAnsi="Times New Roman" w:cs="Times New Roman"/>
          <w:sz w:val="28"/>
          <w:szCs w:val="28"/>
        </w:rPr>
        <w:t xml:space="preserve"> В. «Пингвины».</w:t>
      </w:r>
    </w:p>
    <w:p w:rsidR="00C75C7E" w:rsidRDefault="00C75C7E" w:rsidP="000139F0">
      <w:pPr>
        <w:spacing w:after="0"/>
        <w:rPr>
          <w:rFonts w:ascii="Times New Roman" w:hAnsi="Times New Roman" w:cs="Times New Roman"/>
          <w:sz w:val="28"/>
          <w:szCs w:val="28"/>
        </w:rPr>
      </w:pPr>
      <w:r>
        <w:rPr>
          <w:rFonts w:ascii="Times New Roman" w:hAnsi="Times New Roman" w:cs="Times New Roman"/>
          <w:sz w:val="28"/>
          <w:szCs w:val="28"/>
        </w:rPr>
        <w:t>Левина З. «Акварели», «Музыкальные картинки».</w:t>
      </w:r>
    </w:p>
    <w:p w:rsidR="00C75C7E" w:rsidRDefault="00C75C7E" w:rsidP="000139F0">
      <w:pPr>
        <w:spacing w:after="0"/>
        <w:rPr>
          <w:rFonts w:ascii="Times New Roman" w:hAnsi="Times New Roman" w:cs="Times New Roman"/>
          <w:sz w:val="28"/>
          <w:szCs w:val="28"/>
        </w:rPr>
      </w:pPr>
      <w:proofErr w:type="spellStart"/>
      <w:r>
        <w:rPr>
          <w:rFonts w:ascii="Times New Roman" w:hAnsi="Times New Roman" w:cs="Times New Roman"/>
          <w:sz w:val="28"/>
          <w:szCs w:val="28"/>
        </w:rPr>
        <w:t>Левитанский</w:t>
      </w:r>
      <w:proofErr w:type="spellEnd"/>
      <w:r>
        <w:rPr>
          <w:rFonts w:ascii="Times New Roman" w:hAnsi="Times New Roman" w:cs="Times New Roman"/>
          <w:sz w:val="28"/>
          <w:szCs w:val="28"/>
        </w:rPr>
        <w:t xml:space="preserve"> Ю. «Диалог у новогодней елки».</w:t>
      </w:r>
    </w:p>
    <w:p w:rsidR="00C75C7E" w:rsidRDefault="009274E9" w:rsidP="000139F0">
      <w:pPr>
        <w:spacing w:after="0"/>
        <w:rPr>
          <w:rFonts w:ascii="Times New Roman" w:hAnsi="Times New Roman" w:cs="Times New Roman"/>
          <w:sz w:val="28"/>
          <w:szCs w:val="28"/>
        </w:rPr>
      </w:pPr>
      <w:r>
        <w:rPr>
          <w:rFonts w:ascii="Times New Roman" w:hAnsi="Times New Roman" w:cs="Times New Roman"/>
          <w:sz w:val="28"/>
          <w:szCs w:val="28"/>
        </w:rPr>
        <w:t>Мендельсон Ф. «На крыльях песни», Фиалка», «Весенняя песня».</w:t>
      </w:r>
    </w:p>
    <w:p w:rsidR="009274E9" w:rsidRDefault="009274E9" w:rsidP="000139F0">
      <w:pPr>
        <w:spacing w:after="0"/>
        <w:rPr>
          <w:rFonts w:ascii="Times New Roman" w:hAnsi="Times New Roman" w:cs="Times New Roman"/>
          <w:sz w:val="28"/>
          <w:szCs w:val="28"/>
        </w:rPr>
      </w:pPr>
      <w:r>
        <w:rPr>
          <w:rFonts w:ascii="Times New Roman" w:hAnsi="Times New Roman" w:cs="Times New Roman"/>
          <w:sz w:val="28"/>
          <w:szCs w:val="28"/>
        </w:rPr>
        <w:t>Моцарт В. «Вы, птички, каждый год», «Волшебник»</w:t>
      </w:r>
    </w:p>
    <w:p w:rsidR="009274E9" w:rsidRDefault="009274E9" w:rsidP="000139F0">
      <w:pPr>
        <w:spacing w:after="0"/>
        <w:rPr>
          <w:rFonts w:ascii="Times New Roman" w:hAnsi="Times New Roman" w:cs="Times New Roman"/>
          <w:sz w:val="28"/>
          <w:szCs w:val="28"/>
        </w:rPr>
      </w:pPr>
      <w:r>
        <w:rPr>
          <w:rFonts w:ascii="Times New Roman" w:hAnsi="Times New Roman" w:cs="Times New Roman"/>
          <w:sz w:val="28"/>
          <w:szCs w:val="28"/>
        </w:rPr>
        <w:t>Прокофьев С. «Растет страна».</w:t>
      </w:r>
    </w:p>
    <w:p w:rsidR="009274E9" w:rsidRDefault="009274E9" w:rsidP="000139F0">
      <w:pPr>
        <w:spacing w:after="0"/>
        <w:rPr>
          <w:rFonts w:ascii="Times New Roman" w:hAnsi="Times New Roman" w:cs="Times New Roman"/>
          <w:sz w:val="28"/>
          <w:szCs w:val="28"/>
        </w:rPr>
      </w:pPr>
      <w:r>
        <w:rPr>
          <w:rFonts w:ascii="Times New Roman" w:hAnsi="Times New Roman" w:cs="Times New Roman"/>
          <w:sz w:val="28"/>
          <w:szCs w:val="28"/>
        </w:rPr>
        <w:t>Рубинштейн А. «Певец»</w:t>
      </w:r>
    </w:p>
    <w:p w:rsidR="009274E9" w:rsidRDefault="009274E9" w:rsidP="000139F0">
      <w:pPr>
        <w:spacing w:after="0"/>
        <w:rPr>
          <w:rFonts w:ascii="Times New Roman" w:hAnsi="Times New Roman" w:cs="Times New Roman"/>
          <w:sz w:val="28"/>
          <w:szCs w:val="28"/>
        </w:rPr>
      </w:pPr>
      <w:r>
        <w:rPr>
          <w:rFonts w:ascii="Times New Roman" w:hAnsi="Times New Roman" w:cs="Times New Roman"/>
          <w:sz w:val="28"/>
          <w:szCs w:val="28"/>
        </w:rPr>
        <w:t>Савельев Б. «Если добрый ты», «Неприятность эту мы переживем».</w:t>
      </w:r>
    </w:p>
    <w:p w:rsidR="009274E9" w:rsidRDefault="009274E9" w:rsidP="000139F0">
      <w:pPr>
        <w:spacing w:after="0"/>
        <w:rPr>
          <w:rFonts w:ascii="Times New Roman" w:hAnsi="Times New Roman" w:cs="Times New Roman"/>
          <w:sz w:val="28"/>
          <w:szCs w:val="28"/>
        </w:rPr>
      </w:pPr>
      <w:r>
        <w:rPr>
          <w:rFonts w:ascii="Times New Roman" w:hAnsi="Times New Roman" w:cs="Times New Roman"/>
          <w:sz w:val="28"/>
          <w:szCs w:val="28"/>
        </w:rPr>
        <w:t>Хренников Т. «Зимняя дорога», «Колыбельная Светланы».</w:t>
      </w:r>
    </w:p>
    <w:p w:rsidR="009274E9" w:rsidRDefault="009274E9" w:rsidP="000139F0">
      <w:pPr>
        <w:spacing w:after="0"/>
        <w:rPr>
          <w:rFonts w:ascii="Times New Roman" w:hAnsi="Times New Roman" w:cs="Times New Roman"/>
          <w:sz w:val="28"/>
          <w:szCs w:val="28"/>
        </w:rPr>
      </w:pPr>
      <w:r>
        <w:rPr>
          <w:rFonts w:ascii="Times New Roman" w:hAnsi="Times New Roman" w:cs="Times New Roman"/>
          <w:sz w:val="28"/>
          <w:szCs w:val="28"/>
        </w:rPr>
        <w:t>Чайковский П. «Мой садик», «</w:t>
      </w:r>
      <w:r w:rsidR="00D639E0">
        <w:rPr>
          <w:rFonts w:ascii="Times New Roman" w:hAnsi="Times New Roman" w:cs="Times New Roman"/>
          <w:sz w:val="28"/>
          <w:szCs w:val="28"/>
        </w:rPr>
        <w:t xml:space="preserve">Весна», «Мой </w:t>
      </w:r>
      <w:proofErr w:type="spellStart"/>
      <w:r w:rsidR="00D639E0">
        <w:rPr>
          <w:rFonts w:ascii="Times New Roman" w:hAnsi="Times New Roman" w:cs="Times New Roman"/>
          <w:sz w:val="28"/>
          <w:szCs w:val="28"/>
        </w:rPr>
        <w:t>Лизочек</w:t>
      </w:r>
      <w:proofErr w:type="spellEnd"/>
      <w:r w:rsidR="00D639E0">
        <w:rPr>
          <w:rFonts w:ascii="Times New Roman" w:hAnsi="Times New Roman" w:cs="Times New Roman"/>
          <w:sz w:val="28"/>
          <w:szCs w:val="28"/>
        </w:rPr>
        <w:t xml:space="preserve">». </w:t>
      </w:r>
    </w:p>
    <w:p w:rsidR="00D639E0" w:rsidRDefault="00D639E0" w:rsidP="000139F0">
      <w:pPr>
        <w:spacing w:after="0"/>
        <w:rPr>
          <w:rFonts w:ascii="Times New Roman" w:hAnsi="Times New Roman" w:cs="Times New Roman"/>
          <w:sz w:val="28"/>
          <w:szCs w:val="28"/>
        </w:rPr>
      </w:pPr>
      <w:proofErr w:type="spellStart"/>
      <w:r>
        <w:rPr>
          <w:rFonts w:ascii="Times New Roman" w:hAnsi="Times New Roman" w:cs="Times New Roman"/>
          <w:sz w:val="28"/>
          <w:szCs w:val="28"/>
        </w:rPr>
        <w:t>Шаинский</w:t>
      </w:r>
      <w:proofErr w:type="spellEnd"/>
      <w:r>
        <w:rPr>
          <w:rFonts w:ascii="Times New Roman" w:hAnsi="Times New Roman" w:cs="Times New Roman"/>
          <w:sz w:val="28"/>
          <w:szCs w:val="28"/>
        </w:rPr>
        <w:t xml:space="preserve"> В. «Улыбка», «Голубой вагон».</w:t>
      </w:r>
    </w:p>
    <w:p w:rsidR="00D639E0" w:rsidRDefault="00D639E0" w:rsidP="000139F0">
      <w:pPr>
        <w:spacing w:after="0"/>
        <w:rPr>
          <w:rFonts w:ascii="Times New Roman" w:hAnsi="Times New Roman" w:cs="Times New Roman"/>
          <w:sz w:val="28"/>
          <w:szCs w:val="28"/>
        </w:rPr>
      </w:pPr>
      <w:r>
        <w:rPr>
          <w:rFonts w:ascii="Times New Roman" w:hAnsi="Times New Roman" w:cs="Times New Roman"/>
          <w:sz w:val="28"/>
          <w:szCs w:val="28"/>
        </w:rPr>
        <w:t>Шуберт Ф. «К музыке», «Юноша у ручья».</w:t>
      </w:r>
    </w:p>
    <w:p w:rsidR="00D639E0" w:rsidRDefault="00D639E0" w:rsidP="000139F0">
      <w:pPr>
        <w:spacing w:after="0"/>
        <w:rPr>
          <w:rFonts w:ascii="Times New Roman" w:hAnsi="Times New Roman" w:cs="Times New Roman"/>
          <w:sz w:val="28"/>
          <w:szCs w:val="28"/>
        </w:rPr>
      </w:pPr>
    </w:p>
    <w:p w:rsidR="00D639E0" w:rsidRDefault="00D639E0" w:rsidP="00D639E0">
      <w:pPr>
        <w:spacing w:after="0"/>
        <w:jc w:val="center"/>
        <w:rPr>
          <w:rFonts w:ascii="Times New Roman" w:hAnsi="Times New Roman" w:cs="Times New Roman"/>
          <w:sz w:val="28"/>
          <w:szCs w:val="28"/>
          <w:u w:val="single"/>
        </w:rPr>
      </w:pPr>
      <w:r>
        <w:rPr>
          <w:rFonts w:ascii="Times New Roman" w:hAnsi="Times New Roman" w:cs="Times New Roman"/>
          <w:sz w:val="28"/>
          <w:szCs w:val="28"/>
          <w:u w:val="single"/>
        </w:rPr>
        <w:t>Инструментальные произведения</w:t>
      </w:r>
    </w:p>
    <w:p w:rsidR="00D639E0" w:rsidRDefault="00D639E0" w:rsidP="00D639E0">
      <w:pPr>
        <w:spacing w:after="0"/>
        <w:rPr>
          <w:rFonts w:ascii="Times New Roman" w:hAnsi="Times New Roman" w:cs="Times New Roman"/>
          <w:sz w:val="28"/>
          <w:szCs w:val="28"/>
        </w:rPr>
      </w:pPr>
    </w:p>
    <w:p w:rsidR="00B80D36" w:rsidRDefault="00B80D36" w:rsidP="00D639E0">
      <w:pPr>
        <w:spacing w:after="0"/>
        <w:rPr>
          <w:rFonts w:ascii="Times New Roman" w:hAnsi="Times New Roman" w:cs="Times New Roman"/>
          <w:sz w:val="28"/>
          <w:szCs w:val="28"/>
        </w:rPr>
      </w:pPr>
      <w:proofErr w:type="spellStart"/>
      <w:r>
        <w:rPr>
          <w:rFonts w:ascii="Times New Roman" w:hAnsi="Times New Roman" w:cs="Times New Roman"/>
          <w:sz w:val="28"/>
          <w:szCs w:val="28"/>
        </w:rPr>
        <w:t>Багиров</w:t>
      </w:r>
      <w:proofErr w:type="spellEnd"/>
      <w:r>
        <w:rPr>
          <w:rFonts w:ascii="Times New Roman" w:hAnsi="Times New Roman" w:cs="Times New Roman"/>
          <w:sz w:val="28"/>
          <w:szCs w:val="28"/>
        </w:rPr>
        <w:t xml:space="preserve"> В. Романс</w:t>
      </w:r>
    </w:p>
    <w:p w:rsidR="00B80D36" w:rsidRDefault="00B80D36" w:rsidP="00D639E0">
      <w:pPr>
        <w:spacing w:after="0"/>
        <w:rPr>
          <w:rFonts w:ascii="Times New Roman" w:hAnsi="Times New Roman" w:cs="Times New Roman"/>
          <w:sz w:val="28"/>
          <w:szCs w:val="28"/>
        </w:rPr>
      </w:pPr>
      <w:r>
        <w:rPr>
          <w:rFonts w:ascii="Times New Roman" w:hAnsi="Times New Roman" w:cs="Times New Roman"/>
          <w:sz w:val="28"/>
          <w:szCs w:val="28"/>
        </w:rPr>
        <w:t>Бакланова Н. Мазурка, Романс.</w:t>
      </w:r>
    </w:p>
    <w:p w:rsidR="00B80D36" w:rsidRDefault="00B80D36" w:rsidP="00D639E0">
      <w:pPr>
        <w:spacing w:after="0"/>
        <w:rPr>
          <w:rFonts w:ascii="Times New Roman" w:hAnsi="Times New Roman" w:cs="Times New Roman"/>
          <w:sz w:val="28"/>
          <w:szCs w:val="28"/>
        </w:rPr>
      </w:pPr>
      <w:r>
        <w:rPr>
          <w:rFonts w:ascii="Times New Roman" w:hAnsi="Times New Roman" w:cs="Times New Roman"/>
          <w:sz w:val="28"/>
          <w:szCs w:val="28"/>
        </w:rPr>
        <w:t>Бах И.С. Ария.</w:t>
      </w:r>
    </w:p>
    <w:p w:rsidR="00B80D36" w:rsidRDefault="00B80D36" w:rsidP="00D639E0">
      <w:pPr>
        <w:spacing w:after="0"/>
        <w:rPr>
          <w:rFonts w:ascii="Times New Roman" w:hAnsi="Times New Roman" w:cs="Times New Roman"/>
          <w:sz w:val="28"/>
          <w:szCs w:val="28"/>
        </w:rPr>
      </w:pPr>
      <w:r>
        <w:rPr>
          <w:rFonts w:ascii="Times New Roman" w:hAnsi="Times New Roman" w:cs="Times New Roman"/>
          <w:sz w:val="28"/>
          <w:szCs w:val="28"/>
        </w:rPr>
        <w:t>Бетховен Л. Два народных танца, Багатель.</w:t>
      </w:r>
    </w:p>
    <w:p w:rsidR="00B80D36" w:rsidRDefault="00B80D36" w:rsidP="00D639E0">
      <w:pPr>
        <w:spacing w:after="0"/>
        <w:rPr>
          <w:rFonts w:ascii="Times New Roman" w:hAnsi="Times New Roman" w:cs="Times New Roman"/>
          <w:sz w:val="28"/>
          <w:szCs w:val="28"/>
        </w:rPr>
      </w:pPr>
      <w:proofErr w:type="spellStart"/>
      <w:r>
        <w:rPr>
          <w:rFonts w:ascii="Times New Roman" w:hAnsi="Times New Roman" w:cs="Times New Roman"/>
          <w:sz w:val="28"/>
          <w:szCs w:val="28"/>
        </w:rPr>
        <w:t>Боккерини</w:t>
      </w:r>
      <w:proofErr w:type="spellEnd"/>
      <w:r>
        <w:rPr>
          <w:rFonts w:ascii="Times New Roman" w:hAnsi="Times New Roman" w:cs="Times New Roman"/>
          <w:sz w:val="28"/>
          <w:szCs w:val="28"/>
        </w:rPr>
        <w:t xml:space="preserve"> Л. Менуэт.</w:t>
      </w:r>
    </w:p>
    <w:p w:rsidR="00B80D36" w:rsidRDefault="00B80D36" w:rsidP="00D639E0">
      <w:pPr>
        <w:spacing w:after="0"/>
        <w:rPr>
          <w:rFonts w:ascii="Times New Roman" w:hAnsi="Times New Roman" w:cs="Times New Roman"/>
          <w:sz w:val="28"/>
          <w:szCs w:val="28"/>
        </w:rPr>
      </w:pPr>
      <w:r>
        <w:rPr>
          <w:rFonts w:ascii="Times New Roman" w:hAnsi="Times New Roman" w:cs="Times New Roman"/>
          <w:sz w:val="28"/>
          <w:szCs w:val="28"/>
        </w:rPr>
        <w:t>Брамс И. Петрушка.</w:t>
      </w:r>
    </w:p>
    <w:p w:rsidR="00B80D36" w:rsidRDefault="00B80D36" w:rsidP="00D639E0">
      <w:pPr>
        <w:spacing w:after="0"/>
        <w:rPr>
          <w:rFonts w:ascii="Times New Roman" w:hAnsi="Times New Roman" w:cs="Times New Roman"/>
          <w:sz w:val="28"/>
          <w:szCs w:val="28"/>
        </w:rPr>
      </w:pPr>
      <w:r>
        <w:rPr>
          <w:rFonts w:ascii="Times New Roman" w:hAnsi="Times New Roman" w:cs="Times New Roman"/>
          <w:sz w:val="28"/>
          <w:szCs w:val="28"/>
        </w:rPr>
        <w:t>Вебер К. Хор охотников из оп. «Волшебный стрелок».</w:t>
      </w:r>
    </w:p>
    <w:p w:rsidR="00B80D36" w:rsidRDefault="00B80D36" w:rsidP="00D639E0">
      <w:pPr>
        <w:spacing w:after="0"/>
        <w:rPr>
          <w:rFonts w:ascii="Times New Roman" w:hAnsi="Times New Roman" w:cs="Times New Roman"/>
          <w:sz w:val="28"/>
          <w:szCs w:val="28"/>
        </w:rPr>
      </w:pPr>
      <w:r>
        <w:rPr>
          <w:rFonts w:ascii="Times New Roman" w:hAnsi="Times New Roman" w:cs="Times New Roman"/>
          <w:sz w:val="28"/>
          <w:szCs w:val="28"/>
        </w:rPr>
        <w:t>Вивальди А. Адажио.</w:t>
      </w:r>
    </w:p>
    <w:p w:rsidR="00B80D36" w:rsidRDefault="00B80D36" w:rsidP="00D639E0">
      <w:pPr>
        <w:spacing w:after="0"/>
        <w:rPr>
          <w:rFonts w:ascii="Times New Roman" w:hAnsi="Times New Roman" w:cs="Times New Roman"/>
          <w:sz w:val="28"/>
          <w:szCs w:val="28"/>
        </w:rPr>
      </w:pPr>
      <w:r>
        <w:rPr>
          <w:rFonts w:ascii="Times New Roman" w:hAnsi="Times New Roman" w:cs="Times New Roman"/>
          <w:sz w:val="28"/>
          <w:szCs w:val="28"/>
        </w:rPr>
        <w:t>Гайдн И. Менуэт.</w:t>
      </w:r>
    </w:p>
    <w:p w:rsidR="00B80D36" w:rsidRDefault="00B80D36" w:rsidP="00D639E0">
      <w:pPr>
        <w:spacing w:after="0"/>
        <w:rPr>
          <w:rFonts w:ascii="Times New Roman" w:hAnsi="Times New Roman" w:cs="Times New Roman"/>
          <w:sz w:val="28"/>
          <w:szCs w:val="28"/>
        </w:rPr>
      </w:pPr>
      <w:r>
        <w:rPr>
          <w:rFonts w:ascii="Times New Roman" w:hAnsi="Times New Roman" w:cs="Times New Roman"/>
          <w:sz w:val="28"/>
          <w:szCs w:val="28"/>
        </w:rPr>
        <w:t>Гендель Г. Бурре.</w:t>
      </w:r>
    </w:p>
    <w:p w:rsidR="00B80D36" w:rsidRDefault="00B80D36" w:rsidP="00D639E0">
      <w:pPr>
        <w:spacing w:after="0"/>
        <w:rPr>
          <w:rFonts w:ascii="Times New Roman" w:hAnsi="Times New Roman" w:cs="Times New Roman"/>
          <w:sz w:val="28"/>
          <w:szCs w:val="28"/>
        </w:rPr>
      </w:pPr>
      <w:r>
        <w:rPr>
          <w:rFonts w:ascii="Times New Roman" w:hAnsi="Times New Roman" w:cs="Times New Roman"/>
          <w:sz w:val="28"/>
          <w:szCs w:val="28"/>
        </w:rPr>
        <w:t>Глинка М. «Жаворонок», «Мелодический вальс», «Простодушие».</w:t>
      </w:r>
    </w:p>
    <w:p w:rsidR="00B80D36" w:rsidRDefault="00B80D36" w:rsidP="00D639E0">
      <w:pPr>
        <w:spacing w:after="0"/>
        <w:rPr>
          <w:rFonts w:ascii="Times New Roman" w:hAnsi="Times New Roman" w:cs="Times New Roman"/>
          <w:sz w:val="28"/>
          <w:szCs w:val="28"/>
        </w:rPr>
      </w:pPr>
      <w:proofErr w:type="spellStart"/>
      <w:r>
        <w:rPr>
          <w:rFonts w:ascii="Times New Roman" w:hAnsi="Times New Roman" w:cs="Times New Roman"/>
          <w:sz w:val="28"/>
          <w:szCs w:val="28"/>
        </w:rPr>
        <w:t>Данкля</w:t>
      </w:r>
      <w:proofErr w:type="spellEnd"/>
      <w:r>
        <w:rPr>
          <w:rFonts w:ascii="Times New Roman" w:hAnsi="Times New Roman" w:cs="Times New Roman"/>
          <w:sz w:val="28"/>
          <w:szCs w:val="28"/>
        </w:rPr>
        <w:t xml:space="preserve"> Ш. Вариации на тему </w:t>
      </w:r>
      <w:proofErr w:type="spellStart"/>
      <w:r>
        <w:rPr>
          <w:rFonts w:ascii="Times New Roman" w:hAnsi="Times New Roman" w:cs="Times New Roman"/>
          <w:sz w:val="28"/>
          <w:szCs w:val="28"/>
        </w:rPr>
        <w:t>Вейгля</w:t>
      </w:r>
      <w:proofErr w:type="spellEnd"/>
      <w:r>
        <w:rPr>
          <w:rFonts w:ascii="Times New Roman" w:hAnsi="Times New Roman" w:cs="Times New Roman"/>
          <w:sz w:val="28"/>
          <w:szCs w:val="28"/>
        </w:rPr>
        <w:t xml:space="preserve">, вариации на тему </w:t>
      </w:r>
      <w:proofErr w:type="spellStart"/>
      <w:r>
        <w:rPr>
          <w:rFonts w:ascii="Times New Roman" w:hAnsi="Times New Roman" w:cs="Times New Roman"/>
          <w:sz w:val="28"/>
          <w:szCs w:val="28"/>
        </w:rPr>
        <w:t>Паччини</w:t>
      </w:r>
      <w:proofErr w:type="spellEnd"/>
      <w:r>
        <w:rPr>
          <w:rFonts w:ascii="Times New Roman" w:hAnsi="Times New Roman" w:cs="Times New Roman"/>
          <w:sz w:val="28"/>
          <w:szCs w:val="28"/>
        </w:rPr>
        <w:t>.</w:t>
      </w:r>
    </w:p>
    <w:p w:rsidR="00B80D36" w:rsidRDefault="00B80D36" w:rsidP="00D639E0">
      <w:pPr>
        <w:spacing w:after="0"/>
        <w:rPr>
          <w:rFonts w:ascii="Times New Roman" w:hAnsi="Times New Roman" w:cs="Times New Roman"/>
          <w:sz w:val="28"/>
          <w:szCs w:val="28"/>
        </w:rPr>
      </w:pPr>
      <w:r>
        <w:rPr>
          <w:rFonts w:ascii="Times New Roman" w:hAnsi="Times New Roman" w:cs="Times New Roman"/>
          <w:sz w:val="28"/>
          <w:szCs w:val="28"/>
        </w:rPr>
        <w:t>Дунаевский И. Колыбельная.</w:t>
      </w:r>
    </w:p>
    <w:p w:rsidR="00B80D36" w:rsidRDefault="00B80D36" w:rsidP="00D639E0">
      <w:pPr>
        <w:spacing w:after="0"/>
        <w:rPr>
          <w:rFonts w:ascii="Times New Roman" w:hAnsi="Times New Roman" w:cs="Times New Roman"/>
          <w:sz w:val="28"/>
          <w:szCs w:val="28"/>
        </w:rPr>
      </w:pPr>
      <w:proofErr w:type="spellStart"/>
      <w:r>
        <w:rPr>
          <w:rFonts w:ascii="Times New Roman" w:hAnsi="Times New Roman" w:cs="Times New Roman"/>
          <w:sz w:val="28"/>
          <w:szCs w:val="28"/>
        </w:rPr>
        <w:t>Кабалевский</w:t>
      </w:r>
      <w:proofErr w:type="spellEnd"/>
      <w:r>
        <w:rPr>
          <w:rFonts w:ascii="Times New Roman" w:hAnsi="Times New Roman" w:cs="Times New Roman"/>
          <w:sz w:val="28"/>
          <w:szCs w:val="28"/>
        </w:rPr>
        <w:t xml:space="preserve"> Д. Печальная история.</w:t>
      </w:r>
    </w:p>
    <w:p w:rsidR="00B80D36" w:rsidRDefault="00B80D36" w:rsidP="00D639E0">
      <w:pPr>
        <w:spacing w:after="0"/>
        <w:rPr>
          <w:rFonts w:ascii="Times New Roman" w:hAnsi="Times New Roman" w:cs="Times New Roman"/>
          <w:sz w:val="28"/>
          <w:szCs w:val="28"/>
        </w:rPr>
      </w:pPr>
      <w:proofErr w:type="spellStart"/>
      <w:r>
        <w:rPr>
          <w:rFonts w:ascii="Times New Roman" w:hAnsi="Times New Roman" w:cs="Times New Roman"/>
          <w:sz w:val="28"/>
          <w:szCs w:val="28"/>
        </w:rPr>
        <w:t>Караев</w:t>
      </w:r>
      <w:proofErr w:type="spellEnd"/>
      <w:r>
        <w:rPr>
          <w:rFonts w:ascii="Times New Roman" w:hAnsi="Times New Roman" w:cs="Times New Roman"/>
          <w:sz w:val="28"/>
          <w:szCs w:val="28"/>
        </w:rPr>
        <w:t xml:space="preserve"> К. Задумчивость.</w:t>
      </w:r>
    </w:p>
    <w:p w:rsidR="00B80D36" w:rsidRDefault="00B80D36" w:rsidP="00D639E0">
      <w:pPr>
        <w:spacing w:after="0"/>
        <w:rPr>
          <w:rFonts w:ascii="Times New Roman" w:hAnsi="Times New Roman" w:cs="Times New Roman"/>
          <w:sz w:val="28"/>
          <w:szCs w:val="28"/>
        </w:rPr>
      </w:pPr>
      <w:r>
        <w:rPr>
          <w:rFonts w:ascii="Times New Roman" w:hAnsi="Times New Roman" w:cs="Times New Roman"/>
          <w:sz w:val="28"/>
          <w:szCs w:val="28"/>
        </w:rPr>
        <w:t>Коган Л. Новогодняя полька</w:t>
      </w:r>
      <w:r w:rsidR="00840517">
        <w:rPr>
          <w:rFonts w:ascii="Times New Roman" w:hAnsi="Times New Roman" w:cs="Times New Roman"/>
          <w:sz w:val="28"/>
          <w:szCs w:val="28"/>
        </w:rPr>
        <w:t>.</w:t>
      </w:r>
    </w:p>
    <w:p w:rsidR="00840517" w:rsidRDefault="00840517" w:rsidP="00D639E0">
      <w:pPr>
        <w:spacing w:after="0"/>
        <w:rPr>
          <w:rFonts w:ascii="Times New Roman" w:hAnsi="Times New Roman" w:cs="Times New Roman"/>
          <w:sz w:val="28"/>
          <w:szCs w:val="28"/>
        </w:rPr>
      </w:pPr>
      <w:r>
        <w:rPr>
          <w:rFonts w:ascii="Times New Roman" w:hAnsi="Times New Roman" w:cs="Times New Roman"/>
          <w:sz w:val="28"/>
          <w:szCs w:val="28"/>
        </w:rPr>
        <w:lastRenderedPageBreak/>
        <w:t>Косенко В. Мазурка</w:t>
      </w:r>
    </w:p>
    <w:p w:rsidR="00840517" w:rsidRDefault="00840517" w:rsidP="00D639E0">
      <w:pPr>
        <w:spacing w:after="0"/>
        <w:rPr>
          <w:rFonts w:ascii="Times New Roman" w:hAnsi="Times New Roman" w:cs="Times New Roman"/>
          <w:sz w:val="28"/>
          <w:szCs w:val="28"/>
        </w:rPr>
      </w:pPr>
      <w:r>
        <w:rPr>
          <w:rFonts w:ascii="Times New Roman" w:hAnsi="Times New Roman" w:cs="Times New Roman"/>
          <w:sz w:val="28"/>
          <w:szCs w:val="28"/>
        </w:rPr>
        <w:t>Моцарт В. «Детская песня», «Вальс», «Менуэт».</w:t>
      </w:r>
    </w:p>
    <w:p w:rsidR="00840517" w:rsidRDefault="00840517" w:rsidP="00D639E0">
      <w:pPr>
        <w:spacing w:after="0"/>
        <w:rPr>
          <w:rFonts w:ascii="Times New Roman" w:hAnsi="Times New Roman" w:cs="Times New Roman"/>
          <w:sz w:val="28"/>
          <w:szCs w:val="28"/>
        </w:rPr>
      </w:pPr>
      <w:proofErr w:type="spellStart"/>
      <w:r>
        <w:rPr>
          <w:rFonts w:ascii="Times New Roman" w:hAnsi="Times New Roman" w:cs="Times New Roman"/>
          <w:sz w:val="28"/>
          <w:szCs w:val="28"/>
        </w:rPr>
        <w:t>Мясковский</w:t>
      </w:r>
      <w:proofErr w:type="spellEnd"/>
      <w:r>
        <w:rPr>
          <w:rFonts w:ascii="Times New Roman" w:hAnsi="Times New Roman" w:cs="Times New Roman"/>
          <w:sz w:val="28"/>
          <w:szCs w:val="28"/>
        </w:rPr>
        <w:t xml:space="preserve"> Н. Беззаботная песенка.</w:t>
      </w:r>
    </w:p>
    <w:p w:rsidR="00840517" w:rsidRDefault="00840517" w:rsidP="00D639E0">
      <w:pPr>
        <w:spacing w:after="0"/>
        <w:rPr>
          <w:rFonts w:ascii="Times New Roman" w:hAnsi="Times New Roman" w:cs="Times New Roman"/>
          <w:sz w:val="28"/>
          <w:szCs w:val="28"/>
        </w:rPr>
      </w:pPr>
      <w:r>
        <w:rPr>
          <w:rFonts w:ascii="Times New Roman" w:hAnsi="Times New Roman" w:cs="Times New Roman"/>
          <w:sz w:val="28"/>
          <w:szCs w:val="28"/>
        </w:rPr>
        <w:t>Римский-Корсаков Н. Песня индийского гостя из оп. «Садко».</w:t>
      </w:r>
    </w:p>
    <w:p w:rsidR="00840517" w:rsidRDefault="00840517" w:rsidP="00D639E0">
      <w:pPr>
        <w:spacing w:after="0"/>
        <w:rPr>
          <w:rFonts w:ascii="Times New Roman" w:hAnsi="Times New Roman" w:cs="Times New Roman"/>
          <w:sz w:val="28"/>
          <w:szCs w:val="28"/>
        </w:rPr>
      </w:pPr>
      <w:r>
        <w:rPr>
          <w:rFonts w:ascii="Times New Roman" w:hAnsi="Times New Roman" w:cs="Times New Roman"/>
          <w:sz w:val="28"/>
          <w:szCs w:val="28"/>
        </w:rPr>
        <w:t>Свиридов Г. Грустная песенка.</w:t>
      </w:r>
    </w:p>
    <w:p w:rsidR="00840517" w:rsidRDefault="00840517" w:rsidP="00D639E0">
      <w:pPr>
        <w:spacing w:after="0"/>
        <w:rPr>
          <w:rFonts w:ascii="Times New Roman" w:hAnsi="Times New Roman" w:cs="Times New Roman"/>
          <w:sz w:val="28"/>
          <w:szCs w:val="28"/>
        </w:rPr>
      </w:pPr>
      <w:r>
        <w:rPr>
          <w:rFonts w:ascii="Times New Roman" w:hAnsi="Times New Roman" w:cs="Times New Roman"/>
          <w:sz w:val="28"/>
          <w:szCs w:val="28"/>
        </w:rPr>
        <w:t>Чайковский П. Старинная французская песенка, вальс, Мазурка.</w:t>
      </w:r>
    </w:p>
    <w:p w:rsidR="00840517" w:rsidRDefault="00840517" w:rsidP="00D639E0">
      <w:pPr>
        <w:spacing w:after="0"/>
        <w:rPr>
          <w:rFonts w:ascii="Times New Roman" w:hAnsi="Times New Roman" w:cs="Times New Roman"/>
          <w:sz w:val="28"/>
          <w:szCs w:val="28"/>
        </w:rPr>
      </w:pPr>
      <w:r>
        <w:rPr>
          <w:rFonts w:ascii="Times New Roman" w:hAnsi="Times New Roman" w:cs="Times New Roman"/>
          <w:sz w:val="28"/>
          <w:szCs w:val="28"/>
        </w:rPr>
        <w:t>Шостакович Д. Грустная песенка, Романс</w:t>
      </w:r>
    </w:p>
    <w:p w:rsidR="00840517" w:rsidRDefault="00840517" w:rsidP="00D639E0">
      <w:pPr>
        <w:spacing w:after="0"/>
        <w:rPr>
          <w:rFonts w:ascii="Times New Roman" w:hAnsi="Times New Roman" w:cs="Times New Roman"/>
          <w:sz w:val="28"/>
          <w:szCs w:val="28"/>
        </w:rPr>
      </w:pPr>
      <w:r>
        <w:rPr>
          <w:rFonts w:ascii="Times New Roman" w:hAnsi="Times New Roman" w:cs="Times New Roman"/>
          <w:sz w:val="28"/>
          <w:szCs w:val="28"/>
        </w:rPr>
        <w:t>Шуберт Ф. Экосез.</w:t>
      </w:r>
    </w:p>
    <w:p w:rsidR="00840517" w:rsidRDefault="00840517" w:rsidP="00D639E0">
      <w:pPr>
        <w:spacing w:after="0"/>
        <w:rPr>
          <w:rFonts w:ascii="Times New Roman" w:hAnsi="Times New Roman" w:cs="Times New Roman"/>
          <w:sz w:val="28"/>
          <w:szCs w:val="28"/>
        </w:rPr>
      </w:pPr>
    </w:p>
    <w:p w:rsidR="00840517" w:rsidRDefault="00840517" w:rsidP="00066501">
      <w:pPr>
        <w:spacing w:after="0"/>
        <w:rPr>
          <w:rFonts w:ascii="Times New Roman" w:hAnsi="Times New Roman" w:cs="Times New Roman"/>
          <w:sz w:val="28"/>
          <w:szCs w:val="28"/>
          <w:u w:val="single"/>
        </w:rPr>
      </w:pPr>
    </w:p>
    <w:p w:rsidR="00840517" w:rsidRDefault="00840517" w:rsidP="00840517">
      <w:pPr>
        <w:spacing w:after="0"/>
        <w:jc w:val="center"/>
        <w:rPr>
          <w:rFonts w:ascii="Times New Roman" w:hAnsi="Times New Roman" w:cs="Times New Roman"/>
          <w:sz w:val="28"/>
          <w:szCs w:val="28"/>
          <w:u w:val="single"/>
        </w:rPr>
      </w:pPr>
      <w:r>
        <w:rPr>
          <w:rFonts w:ascii="Times New Roman" w:hAnsi="Times New Roman" w:cs="Times New Roman"/>
          <w:sz w:val="28"/>
          <w:szCs w:val="28"/>
          <w:u w:val="single"/>
        </w:rPr>
        <w:t>Примерные варианты программ для зачета</w:t>
      </w:r>
    </w:p>
    <w:p w:rsidR="00840517" w:rsidRDefault="00840517" w:rsidP="00840517">
      <w:pPr>
        <w:spacing w:after="0"/>
        <w:rPr>
          <w:rFonts w:ascii="Times New Roman" w:hAnsi="Times New Roman" w:cs="Times New Roman"/>
          <w:sz w:val="28"/>
          <w:szCs w:val="28"/>
        </w:rPr>
      </w:pPr>
    </w:p>
    <w:p w:rsidR="00840517" w:rsidRDefault="00840517" w:rsidP="00840517">
      <w:pPr>
        <w:spacing w:after="0"/>
        <w:rPr>
          <w:rFonts w:ascii="Times New Roman" w:hAnsi="Times New Roman" w:cs="Times New Roman"/>
          <w:sz w:val="28"/>
          <w:szCs w:val="28"/>
        </w:rPr>
      </w:pPr>
      <w:r>
        <w:rPr>
          <w:rFonts w:ascii="Times New Roman" w:hAnsi="Times New Roman" w:cs="Times New Roman"/>
          <w:sz w:val="28"/>
          <w:szCs w:val="28"/>
        </w:rPr>
        <w:t>Вариант 1:</w:t>
      </w:r>
    </w:p>
    <w:p w:rsidR="00840517" w:rsidRDefault="00840517" w:rsidP="00840517">
      <w:pPr>
        <w:spacing w:after="0"/>
        <w:rPr>
          <w:rFonts w:ascii="Times New Roman" w:hAnsi="Times New Roman" w:cs="Times New Roman"/>
          <w:sz w:val="28"/>
          <w:szCs w:val="28"/>
        </w:rPr>
      </w:pPr>
      <w:r>
        <w:rPr>
          <w:rFonts w:ascii="Times New Roman" w:hAnsi="Times New Roman" w:cs="Times New Roman"/>
          <w:sz w:val="28"/>
          <w:szCs w:val="28"/>
        </w:rPr>
        <w:t>Варламов А. «На заре ты ее не буди».</w:t>
      </w:r>
    </w:p>
    <w:p w:rsidR="00840517" w:rsidRDefault="00840517" w:rsidP="00840517">
      <w:pPr>
        <w:spacing w:after="0"/>
        <w:rPr>
          <w:rFonts w:ascii="Times New Roman" w:hAnsi="Times New Roman" w:cs="Times New Roman"/>
          <w:sz w:val="28"/>
          <w:szCs w:val="28"/>
        </w:rPr>
      </w:pPr>
      <w:r>
        <w:rPr>
          <w:rFonts w:ascii="Times New Roman" w:hAnsi="Times New Roman" w:cs="Times New Roman"/>
          <w:sz w:val="28"/>
          <w:szCs w:val="28"/>
        </w:rPr>
        <w:t>Гендель Г. Бурре.</w:t>
      </w:r>
    </w:p>
    <w:p w:rsidR="00840517" w:rsidRDefault="00840517" w:rsidP="00840517">
      <w:pPr>
        <w:spacing w:after="0"/>
        <w:rPr>
          <w:rFonts w:ascii="Times New Roman" w:hAnsi="Times New Roman" w:cs="Times New Roman"/>
          <w:sz w:val="28"/>
          <w:szCs w:val="28"/>
        </w:rPr>
      </w:pPr>
    </w:p>
    <w:p w:rsidR="00840517" w:rsidRDefault="00840517" w:rsidP="00840517">
      <w:pPr>
        <w:spacing w:after="0"/>
        <w:rPr>
          <w:rFonts w:ascii="Times New Roman" w:hAnsi="Times New Roman" w:cs="Times New Roman"/>
          <w:sz w:val="28"/>
          <w:szCs w:val="28"/>
        </w:rPr>
      </w:pPr>
      <w:r>
        <w:rPr>
          <w:rFonts w:ascii="Times New Roman" w:hAnsi="Times New Roman" w:cs="Times New Roman"/>
          <w:sz w:val="28"/>
          <w:szCs w:val="28"/>
        </w:rPr>
        <w:t>Вариант 2:</w:t>
      </w:r>
    </w:p>
    <w:p w:rsidR="00840517" w:rsidRDefault="00840517" w:rsidP="00840517">
      <w:pPr>
        <w:spacing w:after="0"/>
        <w:rPr>
          <w:rFonts w:ascii="Times New Roman" w:hAnsi="Times New Roman" w:cs="Times New Roman"/>
          <w:sz w:val="28"/>
          <w:szCs w:val="28"/>
        </w:rPr>
      </w:pPr>
      <w:proofErr w:type="spellStart"/>
      <w:r>
        <w:rPr>
          <w:rFonts w:ascii="Times New Roman" w:hAnsi="Times New Roman" w:cs="Times New Roman"/>
          <w:sz w:val="28"/>
          <w:szCs w:val="28"/>
        </w:rPr>
        <w:t>Гурилев</w:t>
      </w:r>
      <w:proofErr w:type="spellEnd"/>
      <w:r>
        <w:rPr>
          <w:rFonts w:ascii="Times New Roman" w:hAnsi="Times New Roman" w:cs="Times New Roman"/>
          <w:sz w:val="28"/>
          <w:szCs w:val="28"/>
        </w:rPr>
        <w:t xml:space="preserve"> А. Матушка-голубушка.</w:t>
      </w:r>
    </w:p>
    <w:p w:rsidR="00840517" w:rsidRDefault="00840517" w:rsidP="00840517">
      <w:pPr>
        <w:spacing w:after="0"/>
        <w:rPr>
          <w:rFonts w:ascii="Times New Roman" w:hAnsi="Times New Roman" w:cs="Times New Roman"/>
          <w:sz w:val="28"/>
          <w:szCs w:val="28"/>
        </w:rPr>
      </w:pPr>
      <w:r>
        <w:rPr>
          <w:rFonts w:ascii="Times New Roman" w:hAnsi="Times New Roman" w:cs="Times New Roman"/>
          <w:sz w:val="28"/>
          <w:szCs w:val="28"/>
        </w:rPr>
        <w:t>Коган Л. Новогодняя полька.</w:t>
      </w:r>
    </w:p>
    <w:p w:rsidR="00840517" w:rsidRDefault="00840517" w:rsidP="00840517">
      <w:pPr>
        <w:spacing w:after="0"/>
        <w:rPr>
          <w:rFonts w:ascii="Times New Roman" w:hAnsi="Times New Roman" w:cs="Times New Roman"/>
          <w:sz w:val="28"/>
          <w:szCs w:val="28"/>
        </w:rPr>
      </w:pPr>
    </w:p>
    <w:p w:rsidR="00840517" w:rsidRDefault="00840517" w:rsidP="00840517">
      <w:pPr>
        <w:spacing w:after="0"/>
        <w:rPr>
          <w:rFonts w:ascii="Times New Roman" w:hAnsi="Times New Roman" w:cs="Times New Roman"/>
          <w:sz w:val="28"/>
          <w:szCs w:val="28"/>
        </w:rPr>
      </w:pPr>
      <w:r>
        <w:rPr>
          <w:rFonts w:ascii="Times New Roman" w:hAnsi="Times New Roman" w:cs="Times New Roman"/>
          <w:sz w:val="28"/>
          <w:szCs w:val="28"/>
        </w:rPr>
        <w:t>Вариант 3:</w:t>
      </w:r>
    </w:p>
    <w:p w:rsidR="00840517" w:rsidRDefault="00840517" w:rsidP="00840517">
      <w:pPr>
        <w:spacing w:after="0"/>
        <w:rPr>
          <w:rFonts w:ascii="Times New Roman" w:hAnsi="Times New Roman" w:cs="Times New Roman"/>
          <w:sz w:val="28"/>
          <w:szCs w:val="28"/>
        </w:rPr>
      </w:pPr>
      <w:r>
        <w:rPr>
          <w:rFonts w:ascii="Times New Roman" w:hAnsi="Times New Roman" w:cs="Times New Roman"/>
          <w:sz w:val="28"/>
          <w:szCs w:val="28"/>
        </w:rPr>
        <w:t>Чайковский П. «Мой садик».</w:t>
      </w:r>
    </w:p>
    <w:p w:rsidR="00840517" w:rsidRDefault="00840517" w:rsidP="00840517">
      <w:pPr>
        <w:spacing w:after="0"/>
        <w:rPr>
          <w:rFonts w:ascii="Times New Roman" w:hAnsi="Times New Roman" w:cs="Times New Roman"/>
          <w:sz w:val="28"/>
          <w:szCs w:val="28"/>
        </w:rPr>
      </w:pPr>
      <w:r>
        <w:rPr>
          <w:rFonts w:ascii="Times New Roman" w:hAnsi="Times New Roman" w:cs="Times New Roman"/>
          <w:sz w:val="28"/>
          <w:szCs w:val="28"/>
        </w:rPr>
        <w:t>Шостакович Д. Романс.</w:t>
      </w:r>
    </w:p>
    <w:p w:rsidR="00840517" w:rsidRDefault="00840517" w:rsidP="00840517">
      <w:pPr>
        <w:spacing w:after="0"/>
        <w:rPr>
          <w:rFonts w:ascii="Times New Roman" w:hAnsi="Times New Roman" w:cs="Times New Roman"/>
          <w:sz w:val="28"/>
          <w:szCs w:val="28"/>
        </w:rPr>
      </w:pPr>
    </w:p>
    <w:p w:rsidR="00066501" w:rsidRDefault="00066501" w:rsidP="00840517">
      <w:pPr>
        <w:spacing w:after="0"/>
        <w:rPr>
          <w:rFonts w:ascii="Times New Roman" w:hAnsi="Times New Roman" w:cs="Times New Roman"/>
          <w:sz w:val="28"/>
          <w:szCs w:val="28"/>
        </w:rPr>
      </w:pPr>
    </w:p>
    <w:p w:rsidR="00840517" w:rsidRDefault="00840517" w:rsidP="00840517">
      <w:pPr>
        <w:spacing w:after="0"/>
        <w:jc w:val="center"/>
        <w:rPr>
          <w:rFonts w:ascii="Times New Roman" w:hAnsi="Times New Roman" w:cs="Times New Roman"/>
          <w:b/>
          <w:sz w:val="32"/>
          <w:szCs w:val="32"/>
        </w:rPr>
      </w:pPr>
      <w:r>
        <w:rPr>
          <w:rFonts w:ascii="Times New Roman" w:hAnsi="Times New Roman" w:cs="Times New Roman"/>
          <w:b/>
          <w:sz w:val="32"/>
          <w:szCs w:val="32"/>
        </w:rPr>
        <w:t>8 класс (1 час в неделю)</w:t>
      </w:r>
    </w:p>
    <w:p w:rsidR="00840517" w:rsidRDefault="00840517" w:rsidP="00840517">
      <w:pPr>
        <w:spacing w:after="0"/>
        <w:rPr>
          <w:rFonts w:ascii="Times New Roman" w:hAnsi="Times New Roman" w:cs="Times New Roman"/>
          <w:sz w:val="28"/>
          <w:szCs w:val="28"/>
        </w:rPr>
      </w:pPr>
    </w:p>
    <w:p w:rsidR="00EA782B" w:rsidRDefault="00EA782B" w:rsidP="00840517">
      <w:pPr>
        <w:spacing w:after="0"/>
        <w:rPr>
          <w:rFonts w:ascii="Times New Roman" w:hAnsi="Times New Roman" w:cs="Times New Roman"/>
          <w:sz w:val="28"/>
          <w:szCs w:val="28"/>
        </w:rPr>
      </w:pPr>
      <w:r>
        <w:rPr>
          <w:rFonts w:ascii="Times New Roman" w:hAnsi="Times New Roman" w:cs="Times New Roman"/>
          <w:sz w:val="28"/>
          <w:szCs w:val="28"/>
        </w:rPr>
        <w:t>В 8 классе следует пройти 2-3 романса, 2-3 инструментальных произведений. Работа над усложнением аккомпанементов, включающих различные комбинации типов фактуры.</w:t>
      </w:r>
    </w:p>
    <w:p w:rsidR="00EA782B" w:rsidRDefault="00EA782B" w:rsidP="00840517">
      <w:pPr>
        <w:spacing w:after="0"/>
        <w:rPr>
          <w:rFonts w:ascii="Times New Roman" w:hAnsi="Times New Roman" w:cs="Times New Roman"/>
          <w:sz w:val="28"/>
          <w:szCs w:val="28"/>
        </w:rPr>
      </w:pPr>
      <w:r>
        <w:rPr>
          <w:rFonts w:ascii="Times New Roman" w:hAnsi="Times New Roman" w:cs="Times New Roman"/>
          <w:sz w:val="28"/>
          <w:szCs w:val="28"/>
        </w:rPr>
        <w:t xml:space="preserve">    Следует познакомить ученика с навыками транспонирования: сначала на интервал увеличенной примы (прибавление диеза или бемоля), а затем для наиболее способных учеников – на интервал большой или малой секунды. </w:t>
      </w:r>
      <w:r w:rsidR="0013733E">
        <w:rPr>
          <w:rFonts w:ascii="Times New Roman" w:hAnsi="Times New Roman" w:cs="Times New Roman"/>
          <w:sz w:val="28"/>
          <w:szCs w:val="28"/>
        </w:rPr>
        <w:t xml:space="preserve">Материалом для транспонирования служат самые легкие аккомпанементы. </w:t>
      </w:r>
    </w:p>
    <w:p w:rsidR="0013733E" w:rsidRDefault="0013733E" w:rsidP="00840517">
      <w:pPr>
        <w:spacing w:after="0"/>
        <w:rPr>
          <w:rFonts w:ascii="Times New Roman" w:hAnsi="Times New Roman" w:cs="Times New Roman"/>
          <w:sz w:val="28"/>
          <w:szCs w:val="28"/>
        </w:rPr>
      </w:pPr>
      <w:r>
        <w:rPr>
          <w:rFonts w:ascii="Times New Roman" w:hAnsi="Times New Roman" w:cs="Times New Roman"/>
          <w:sz w:val="28"/>
          <w:szCs w:val="28"/>
        </w:rPr>
        <w:t xml:space="preserve">     В конце года предусмотрена промежуточная аттестация(зачет), которая может проводиться в виде выступления на академическом вечере, классном концерте или любом другом публичном выступлении. Ученик должен исполнить 2 произведения. Оценка, выставленная за год, заносится в документ об окончании ДМШ.</w:t>
      </w:r>
    </w:p>
    <w:p w:rsidR="0013733E" w:rsidRDefault="007D67F9" w:rsidP="007D67F9">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7D67F9" w:rsidRDefault="007D67F9" w:rsidP="007D67F9">
      <w:pPr>
        <w:spacing w:after="0"/>
        <w:jc w:val="center"/>
        <w:rPr>
          <w:rFonts w:ascii="Times New Roman" w:hAnsi="Times New Roman" w:cs="Times New Roman"/>
          <w:b/>
          <w:sz w:val="28"/>
          <w:szCs w:val="28"/>
        </w:rPr>
      </w:pPr>
    </w:p>
    <w:p w:rsidR="007D67F9" w:rsidRDefault="007D67F9" w:rsidP="007D67F9">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Примерный репертуарный список для учащихся 8 класса.</w:t>
      </w:r>
    </w:p>
    <w:p w:rsidR="007D67F9" w:rsidRDefault="007D67F9" w:rsidP="007D67F9">
      <w:pPr>
        <w:spacing w:after="0"/>
        <w:jc w:val="center"/>
        <w:rPr>
          <w:rFonts w:ascii="Times New Roman" w:hAnsi="Times New Roman" w:cs="Times New Roman"/>
          <w:b/>
          <w:sz w:val="28"/>
          <w:szCs w:val="28"/>
        </w:rPr>
      </w:pPr>
    </w:p>
    <w:p w:rsidR="007D67F9" w:rsidRDefault="007D67F9" w:rsidP="007D67F9">
      <w:pPr>
        <w:spacing w:after="0"/>
        <w:jc w:val="center"/>
        <w:rPr>
          <w:rFonts w:ascii="Times New Roman" w:hAnsi="Times New Roman" w:cs="Times New Roman"/>
          <w:sz w:val="28"/>
          <w:szCs w:val="28"/>
          <w:u w:val="single"/>
        </w:rPr>
      </w:pPr>
      <w:r>
        <w:rPr>
          <w:rFonts w:ascii="Times New Roman" w:hAnsi="Times New Roman" w:cs="Times New Roman"/>
          <w:sz w:val="28"/>
          <w:szCs w:val="28"/>
          <w:u w:val="single"/>
        </w:rPr>
        <w:t>Вокальные произведения</w:t>
      </w:r>
    </w:p>
    <w:p w:rsidR="007D67F9" w:rsidRDefault="007D67F9" w:rsidP="007D67F9">
      <w:pPr>
        <w:spacing w:after="0"/>
        <w:rPr>
          <w:rFonts w:ascii="Times New Roman" w:hAnsi="Times New Roman" w:cs="Times New Roman"/>
          <w:sz w:val="28"/>
          <w:szCs w:val="28"/>
        </w:rPr>
      </w:pPr>
    </w:p>
    <w:p w:rsidR="007D67F9" w:rsidRDefault="007D67F9" w:rsidP="007D67F9">
      <w:pPr>
        <w:spacing w:after="0"/>
        <w:rPr>
          <w:rFonts w:ascii="Times New Roman" w:hAnsi="Times New Roman" w:cs="Times New Roman"/>
          <w:sz w:val="28"/>
          <w:szCs w:val="28"/>
        </w:rPr>
      </w:pPr>
      <w:proofErr w:type="spellStart"/>
      <w:r>
        <w:rPr>
          <w:rFonts w:ascii="Times New Roman" w:hAnsi="Times New Roman" w:cs="Times New Roman"/>
          <w:sz w:val="28"/>
          <w:szCs w:val="28"/>
        </w:rPr>
        <w:t>Алябьев</w:t>
      </w:r>
      <w:proofErr w:type="spellEnd"/>
      <w:r>
        <w:rPr>
          <w:rFonts w:ascii="Times New Roman" w:hAnsi="Times New Roman" w:cs="Times New Roman"/>
          <w:sz w:val="28"/>
          <w:szCs w:val="28"/>
        </w:rPr>
        <w:t xml:space="preserve"> А. Соловей</w:t>
      </w:r>
    </w:p>
    <w:p w:rsidR="007D67F9" w:rsidRDefault="007D67F9" w:rsidP="007D67F9">
      <w:pPr>
        <w:spacing w:after="0"/>
        <w:rPr>
          <w:rFonts w:ascii="Times New Roman" w:hAnsi="Times New Roman" w:cs="Times New Roman"/>
          <w:sz w:val="28"/>
          <w:szCs w:val="28"/>
        </w:rPr>
      </w:pPr>
      <w:r>
        <w:rPr>
          <w:rFonts w:ascii="Times New Roman" w:hAnsi="Times New Roman" w:cs="Times New Roman"/>
          <w:sz w:val="28"/>
          <w:szCs w:val="28"/>
        </w:rPr>
        <w:t>Александров Ан. «Ты со мной», «Люблю тебя».</w:t>
      </w:r>
    </w:p>
    <w:p w:rsidR="007D67F9" w:rsidRDefault="007D67F9" w:rsidP="007D67F9">
      <w:pPr>
        <w:spacing w:after="0"/>
        <w:rPr>
          <w:rFonts w:ascii="Times New Roman" w:hAnsi="Times New Roman" w:cs="Times New Roman"/>
          <w:sz w:val="28"/>
          <w:szCs w:val="28"/>
        </w:rPr>
      </w:pPr>
      <w:r>
        <w:rPr>
          <w:rFonts w:ascii="Times New Roman" w:hAnsi="Times New Roman" w:cs="Times New Roman"/>
          <w:sz w:val="28"/>
          <w:szCs w:val="28"/>
        </w:rPr>
        <w:t>Балакирев М. «Взошел на небо», «Слышу ли голос твой».</w:t>
      </w:r>
    </w:p>
    <w:p w:rsidR="007D67F9" w:rsidRDefault="007D67F9" w:rsidP="007D67F9">
      <w:pPr>
        <w:spacing w:after="0"/>
        <w:rPr>
          <w:rFonts w:ascii="Times New Roman" w:hAnsi="Times New Roman" w:cs="Times New Roman"/>
          <w:sz w:val="28"/>
          <w:szCs w:val="28"/>
        </w:rPr>
      </w:pPr>
      <w:r>
        <w:rPr>
          <w:rFonts w:ascii="Times New Roman" w:hAnsi="Times New Roman" w:cs="Times New Roman"/>
          <w:sz w:val="28"/>
          <w:szCs w:val="28"/>
        </w:rPr>
        <w:t>Бетховен Л. «Воспоминание», «К надежде».</w:t>
      </w:r>
    </w:p>
    <w:p w:rsidR="007D67F9" w:rsidRDefault="007D67F9" w:rsidP="007D67F9">
      <w:pPr>
        <w:spacing w:after="0"/>
        <w:rPr>
          <w:rFonts w:ascii="Times New Roman" w:hAnsi="Times New Roman" w:cs="Times New Roman"/>
          <w:sz w:val="28"/>
          <w:szCs w:val="28"/>
        </w:rPr>
      </w:pPr>
      <w:r>
        <w:rPr>
          <w:rFonts w:ascii="Times New Roman" w:hAnsi="Times New Roman" w:cs="Times New Roman"/>
          <w:sz w:val="28"/>
          <w:szCs w:val="28"/>
        </w:rPr>
        <w:t>Бородин А. Песня темного леса, «Фальшивая нота».</w:t>
      </w:r>
    </w:p>
    <w:p w:rsidR="007D67F9" w:rsidRDefault="007D67F9" w:rsidP="007D67F9">
      <w:pPr>
        <w:spacing w:after="0"/>
        <w:rPr>
          <w:rFonts w:ascii="Times New Roman" w:hAnsi="Times New Roman" w:cs="Times New Roman"/>
          <w:sz w:val="28"/>
          <w:szCs w:val="28"/>
        </w:rPr>
      </w:pPr>
      <w:r>
        <w:rPr>
          <w:rFonts w:ascii="Times New Roman" w:hAnsi="Times New Roman" w:cs="Times New Roman"/>
          <w:sz w:val="28"/>
          <w:szCs w:val="28"/>
        </w:rPr>
        <w:t>Брамс И. Колыбельная, «Кузнец».</w:t>
      </w:r>
    </w:p>
    <w:p w:rsidR="007D67F9" w:rsidRDefault="007D67F9" w:rsidP="007D67F9">
      <w:pPr>
        <w:spacing w:after="0"/>
        <w:rPr>
          <w:rFonts w:ascii="Times New Roman" w:hAnsi="Times New Roman" w:cs="Times New Roman"/>
          <w:sz w:val="28"/>
          <w:szCs w:val="28"/>
        </w:rPr>
      </w:pPr>
      <w:r>
        <w:rPr>
          <w:rFonts w:ascii="Times New Roman" w:hAnsi="Times New Roman" w:cs="Times New Roman"/>
          <w:sz w:val="28"/>
          <w:szCs w:val="28"/>
        </w:rPr>
        <w:t>Варламов А. «Горные вершины», «Белеет парус одинокий».</w:t>
      </w:r>
    </w:p>
    <w:p w:rsidR="007D67F9" w:rsidRDefault="007D67F9" w:rsidP="007D67F9">
      <w:pPr>
        <w:spacing w:after="0"/>
        <w:rPr>
          <w:rFonts w:ascii="Times New Roman" w:hAnsi="Times New Roman" w:cs="Times New Roman"/>
          <w:sz w:val="28"/>
          <w:szCs w:val="28"/>
        </w:rPr>
      </w:pPr>
      <w:r>
        <w:rPr>
          <w:rFonts w:ascii="Times New Roman" w:hAnsi="Times New Roman" w:cs="Times New Roman"/>
          <w:sz w:val="28"/>
          <w:szCs w:val="28"/>
        </w:rPr>
        <w:t>Глинка М. «Скажи, зачем», «Сомнение», «Я помню чудное мгновенье», «В крови горит огонь желанья», «Признание».</w:t>
      </w:r>
    </w:p>
    <w:p w:rsidR="007D67F9" w:rsidRDefault="007D67F9" w:rsidP="007D67F9">
      <w:pPr>
        <w:spacing w:after="0"/>
        <w:rPr>
          <w:rFonts w:ascii="Times New Roman" w:hAnsi="Times New Roman" w:cs="Times New Roman"/>
          <w:sz w:val="28"/>
          <w:szCs w:val="28"/>
        </w:rPr>
      </w:pPr>
      <w:r>
        <w:rPr>
          <w:rFonts w:ascii="Times New Roman" w:hAnsi="Times New Roman" w:cs="Times New Roman"/>
          <w:sz w:val="28"/>
          <w:szCs w:val="28"/>
        </w:rPr>
        <w:t xml:space="preserve">Григ Э. Песня </w:t>
      </w:r>
      <w:proofErr w:type="spellStart"/>
      <w:r>
        <w:rPr>
          <w:rFonts w:ascii="Times New Roman" w:hAnsi="Times New Roman" w:cs="Times New Roman"/>
          <w:sz w:val="28"/>
          <w:szCs w:val="28"/>
        </w:rPr>
        <w:t>Сольвейг</w:t>
      </w:r>
      <w:proofErr w:type="spellEnd"/>
      <w:r>
        <w:rPr>
          <w:rFonts w:ascii="Times New Roman" w:hAnsi="Times New Roman" w:cs="Times New Roman"/>
          <w:sz w:val="28"/>
          <w:szCs w:val="28"/>
        </w:rPr>
        <w:t>, «Сердце поэта».</w:t>
      </w:r>
    </w:p>
    <w:p w:rsidR="007D67F9" w:rsidRDefault="00DA064D" w:rsidP="007D67F9">
      <w:pPr>
        <w:spacing w:after="0"/>
        <w:rPr>
          <w:rFonts w:ascii="Times New Roman" w:hAnsi="Times New Roman" w:cs="Times New Roman"/>
          <w:sz w:val="28"/>
          <w:szCs w:val="28"/>
        </w:rPr>
      </w:pPr>
      <w:proofErr w:type="spellStart"/>
      <w:r>
        <w:rPr>
          <w:rFonts w:ascii="Times New Roman" w:hAnsi="Times New Roman" w:cs="Times New Roman"/>
          <w:sz w:val="28"/>
          <w:szCs w:val="28"/>
        </w:rPr>
        <w:t>Гурилев</w:t>
      </w:r>
      <w:proofErr w:type="spellEnd"/>
      <w:r>
        <w:rPr>
          <w:rFonts w:ascii="Times New Roman" w:hAnsi="Times New Roman" w:cs="Times New Roman"/>
          <w:sz w:val="28"/>
          <w:szCs w:val="28"/>
        </w:rPr>
        <w:t xml:space="preserve"> А. Разлука, «Однозвучно гремит колокольчик», «И скучно, и грустно».</w:t>
      </w:r>
    </w:p>
    <w:p w:rsidR="00DA064D" w:rsidRDefault="00DA064D" w:rsidP="007D67F9">
      <w:pPr>
        <w:spacing w:after="0"/>
        <w:rPr>
          <w:rFonts w:ascii="Times New Roman" w:hAnsi="Times New Roman" w:cs="Times New Roman"/>
          <w:sz w:val="28"/>
          <w:szCs w:val="28"/>
        </w:rPr>
      </w:pPr>
      <w:r>
        <w:rPr>
          <w:rFonts w:ascii="Times New Roman" w:hAnsi="Times New Roman" w:cs="Times New Roman"/>
          <w:sz w:val="28"/>
          <w:szCs w:val="28"/>
        </w:rPr>
        <w:t>Даргомыжский А. «Шестнадцать лет, «Мне грустно», «Я вас любил».</w:t>
      </w:r>
    </w:p>
    <w:p w:rsidR="00DA064D" w:rsidRDefault="00DA064D" w:rsidP="007D67F9">
      <w:pPr>
        <w:spacing w:after="0"/>
        <w:rPr>
          <w:rFonts w:ascii="Times New Roman" w:hAnsi="Times New Roman" w:cs="Times New Roman"/>
          <w:sz w:val="28"/>
          <w:szCs w:val="28"/>
        </w:rPr>
      </w:pPr>
      <w:proofErr w:type="spellStart"/>
      <w:r>
        <w:rPr>
          <w:rFonts w:ascii="Times New Roman" w:hAnsi="Times New Roman" w:cs="Times New Roman"/>
          <w:sz w:val="28"/>
          <w:szCs w:val="28"/>
        </w:rPr>
        <w:t>Дюбюк</w:t>
      </w:r>
      <w:proofErr w:type="spellEnd"/>
      <w:r>
        <w:rPr>
          <w:rFonts w:ascii="Times New Roman" w:hAnsi="Times New Roman" w:cs="Times New Roman"/>
          <w:sz w:val="28"/>
          <w:szCs w:val="28"/>
        </w:rPr>
        <w:t xml:space="preserve"> А. «Не брани меня, родная».</w:t>
      </w:r>
    </w:p>
    <w:p w:rsidR="00DA064D" w:rsidRDefault="00DA064D" w:rsidP="007D67F9">
      <w:pPr>
        <w:spacing w:after="0"/>
        <w:rPr>
          <w:rFonts w:ascii="Times New Roman" w:hAnsi="Times New Roman" w:cs="Times New Roman"/>
          <w:sz w:val="28"/>
          <w:szCs w:val="28"/>
        </w:rPr>
      </w:pPr>
      <w:proofErr w:type="spellStart"/>
      <w:r>
        <w:rPr>
          <w:rFonts w:ascii="Times New Roman" w:hAnsi="Times New Roman" w:cs="Times New Roman"/>
          <w:sz w:val="28"/>
          <w:szCs w:val="28"/>
        </w:rPr>
        <w:t>Зацепин</w:t>
      </w:r>
      <w:proofErr w:type="spellEnd"/>
      <w:r>
        <w:rPr>
          <w:rFonts w:ascii="Times New Roman" w:hAnsi="Times New Roman" w:cs="Times New Roman"/>
          <w:sz w:val="28"/>
          <w:szCs w:val="28"/>
        </w:rPr>
        <w:t xml:space="preserve"> А. Песенка о медведях, «Остров невезения», песня об Одиссее.</w:t>
      </w:r>
    </w:p>
    <w:p w:rsidR="00DA064D" w:rsidRDefault="00DA064D" w:rsidP="007D67F9">
      <w:pPr>
        <w:spacing w:after="0"/>
        <w:rPr>
          <w:rFonts w:ascii="Times New Roman" w:hAnsi="Times New Roman" w:cs="Times New Roman"/>
          <w:sz w:val="28"/>
          <w:szCs w:val="28"/>
        </w:rPr>
      </w:pPr>
      <w:proofErr w:type="spellStart"/>
      <w:r>
        <w:rPr>
          <w:rFonts w:ascii="Times New Roman" w:hAnsi="Times New Roman" w:cs="Times New Roman"/>
          <w:sz w:val="28"/>
          <w:szCs w:val="28"/>
        </w:rPr>
        <w:t>Крылатов</w:t>
      </w:r>
      <w:proofErr w:type="spellEnd"/>
      <w:r>
        <w:rPr>
          <w:rFonts w:ascii="Times New Roman" w:hAnsi="Times New Roman" w:cs="Times New Roman"/>
          <w:sz w:val="28"/>
          <w:szCs w:val="28"/>
        </w:rPr>
        <w:t xml:space="preserve"> Е. «Крылатые качели», «Прекрасное далеко».</w:t>
      </w:r>
    </w:p>
    <w:p w:rsidR="00DA064D" w:rsidRDefault="00DA064D" w:rsidP="007D67F9">
      <w:pPr>
        <w:spacing w:after="0"/>
        <w:rPr>
          <w:rFonts w:ascii="Times New Roman" w:hAnsi="Times New Roman" w:cs="Times New Roman"/>
          <w:sz w:val="28"/>
          <w:szCs w:val="28"/>
        </w:rPr>
      </w:pPr>
      <w:r>
        <w:rPr>
          <w:rFonts w:ascii="Times New Roman" w:hAnsi="Times New Roman" w:cs="Times New Roman"/>
          <w:sz w:val="28"/>
          <w:szCs w:val="28"/>
        </w:rPr>
        <w:t>Керн Дж. «Дым».</w:t>
      </w:r>
    </w:p>
    <w:p w:rsidR="00DA064D" w:rsidRDefault="00DA064D" w:rsidP="007D67F9">
      <w:pPr>
        <w:spacing w:after="0"/>
        <w:rPr>
          <w:rFonts w:ascii="Times New Roman" w:hAnsi="Times New Roman" w:cs="Times New Roman"/>
          <w:sz w:val="28"/>
          <w:szCs w:val="28"/>
        </w:rPr>
      </w:pPr>
      <w:r>
        <w:rPr>
          <w:rFonts w:ascii="Times New Roman" w:hAnsi="Times New Roman" w:cs="Times New Roman"/>
          <w:sz w:val="28"/>
          <w:szCs w:val="28"/>
        </w:rPr>
        <w:t>Лист Ф. «Как утро ты прекрасна», «Всюду тишина и покой».</w:t>
      </w:r>
    </w:p>
    <w:p w:rsidR="00DA064D" w:rsidRDefault="00DA064D" w:rsidP="007D67F9">
      <w:pPr>
        <w:spacing w:after="0"/>
        <w:rPr>
          <w:rFonts w:ascii="Times New Roman" w:hAnsi="Times New Roman" w:cs="Times New Roman"/>
          <w:sz w:val="28"/>
          <w:szCs w:val="28"/>
        </w:rPr>
      </w:pPr>
      <w:r>
        <w:rPr>
          <w:rFonts w:ascii="Times New Roman" w:hAnsi="Times New Roman" w:cs="Times New Roman"/>
          <w:sz w:val="28"/>
          <w:szCs w:val="28"/>
        </w:rPr>
        <w:t>Моцарт В. «Мой тяжек путь».</w:t>
      </w:r>
    </w:p>
    <w:p w:rsidR="00DA064D" w:rsidRDefault="00DA064D" w:rsidP="007D67F9">
      <w:pPr>
        <w:spacing w:after="0"/>
        <w:rPr>
          <w:rFonts w:ascii="Times New Roman" w:hAnsi="Times New Roman" w:cs="Times New Roman"/>
          <w:sz w:val="28"/>
          <w:szCs w:val="28"/>
        </w:rPr>
      </w:pPr>
      <w:r>
        <w:rPr>
          <w:rFonts w:ascii="Times New Roman" w:hAnsi="Times New Roman" w:cs="Times New Roman"/>
          <w:sz w:val="28"/>
          <w:szCs w:val="28"/>
        </w:rPr>
        <w:t>Пахмутова А. «Нежность».</w:t>
      </w:r>
    </w:p>
    <w:p w:rsidR="00DA064D" w:rsidRDefault="00DA064D" w:rsidP="007D67F9">
      <w:pPr>
        <w:spacing w:after="0"/>
        <w:rPr>
          <w:rFonts w:ascii="Times New Roman" w:hAnsi="Times New Roman" w:cs="Times New Roman"/>
          <w:sz w:val="28"/>
          <w:szCs w:val="28"/>
        </w:rPr>
      </w:pPr>
      <w:r>
        <w:rPr>
          <w:rFonts w:ascii="Times New Roman" w:hAnsi="Times New Roman" w:cs="Times New Roman"/>
          <w:sz w:val="28"/>
          <w:szCs w:val="28"/>
        </w:rPr>
        <w:t>Прокофьев С. «Нам не нужна война».</w:t>
      </w:r>
    </w:p>
    <w:p w:rsidR="00DA064D" w:rsidRDefault="00DA064D" w:rsidP="007D67F9">
      <w:pPr>
        <w:spacing w:after="0"/>
        <w:rPr>
          <w:rFonts w:ascii="Times New Roman" w:hAnsi="Times New Roman" w:cs="Times New Roman"/>
          <w:sz w:val="28"/>
          <w:szCs w:val="28"/>
        </w:rPr>
      </w:pPr>
      <w:r>
        <w:rPr>
          <w:rFonts w:ascii="Times New Roman" w:hAnsi="Times New Roman" w:cs="Times New Roman"/>
          <w:sz w:val="28"/>
          <w:szCs w:val="28"/>
        </w:rPr>
        <w:t>Римский-Корсаков Н. «На холмах Грузии», «Не ветер, вея с высоты».</w:t>
      </w:r>
    </w:p>
    <w:p w:rsidR="00DA064D" w:rsidRDefault="00DA064D" w:rsidP="007D67F9">
      <w:pPr>
        <w:spacing w:after="0"/>
        <w:rPr>
          <w:rFonts w:ascii="Times New Roman" w:hAnsi="Times New Roman" w:cs="Times New Roman"/>
          <w:sz w:val="28"/>
          <w:szCs w:val="28"/>
        </w:rPr>
      </w:pPr>
      <w:r>
        <w:rPr>
          <w:rFonts w:ascii="Times New Roman" w:hAnsi="Times New Roman" w:cs="Times New Roman"/>
          <w:sz w:val="28"/>
          <w:szCs w:val="28"/>
        </w:rPr>
        <w:t>Рубинштейн А. «Клубится волною», «Певец».</w:t>
      </w:r>
    </w:p>
    <w:p w:rsidR="00DA064D" w:rsidRDefault="00DA064D" w:rsidP="007D67F9">
      <w:pPr>
        <w:spacing w:after="0"/>
        <w:rPr>
          <w:rFonts w:ascii="Times New Roman" w:hAnsi="Times New Roman" w:cs="Times New Roman"/>
          <w:sz w:val="28"/>
          <w:szCs w:val="28"/>
        </w:rPr>
      </w:pPr>
      <w:r>
        <w:rPr>
          <w:rFonts w:ascii="Times New Roman" w:hAnsi="Times New Roman" w:cs="Times New Roman"/>
          <w:sz w:val="28"/>
          <w:szCs w:val="28"/>
        </w:rPr>
        <w:t xml:space="preserve">Хренников Т. «Ночь </w:t>
      </w:r>
      <w:proofErr w:type="spellStart"/>
      <w:r>
        <w:rPr>
          <w:rFonts w:ascii="Times New Roman" w:hAnsi="Times New Roman" w:cs="Times New Roman"/>
          <w:sz w:val="28"/>
          <w:szCs w:val="28"/>
        </w:rPr>
        <w:t>листвою</w:t>
      </w:r>
      <w:proofErr w:type="spellEnd"/>
      <w:r>
        <w:rPr>
          <w:rFonts w:ascii="Times New Roman" w:hAnsi="Times New Roman" w:cs="Times New Roman"/>
          <w:sz w:val="28"/>
          <w:szCs w:val="28"/>
        </w:rPr>
        <w:t xml:space="preserve"> чуть колышет».</w:t>
      </w:r>
    </w:p>
    <w:p w:rsidR="00DA064D" w:rsidRDefault="00DA064D" w:rsidP="007D67F9">
      <w:pPr>
        <w:spacing w:after="0"/>
        <w:rPr>
          <w:rFonts w:ascii="Times New Roman" w:hAnsi="Times New Roman" w:cs="Times New Roman"/>
          <w:sz w:val="28"/>
          <w:szCs w:val="28"/>
        </w:rPr>
      </w:pPr>
      <w:r>
        <w:rPr>
          <w:rFonts w:ascii="Times New Roman" w:hAnsi="Times New Roman" w:cs="Times New Roman"/>
          <w:sz w:val="28"/>
          <w:szCs w:val="28"/>
        </w:rPr>
        <w:t>Чайковский П. «Ни слова, о друг мой», «Забыть так скоро».</w:t>
      </w:r>
    </w:p>
    <w:p w:rsidR="00DA064D" w:rsidRDefault="00DA064D" w:rsidP="00DA064D">
      <w:pPr>
        <w:spacing w:after="0"/>
        <w:jc w:val="center"/>
        <w:rPr>
          <w:rFonts w:ascii="Times New Roman" w:hAnsi="Times New Roman" w:cs="Times New Roman"/>
          <w:sz w:val="28"/>
          <w:szCs w:val="28"/>
        </w:rPr>
      </w:pPr>
    </w:p>
    <w:p w:rsidR="00DA064D" w:rsidRDefault="00DA064D" w:rsidP="00DA064D">
      <w:pPr>
        <w:spacing w:after="0"/>
        <w:jc w:val="center"/>
        <w:rPr>
          <w:rFonts w:ascii="Times New Roman" w:hAnsi="Times New Roman" w:cs="Times New Roman"/>
          <w:sz w:val="28"/>
          <w:szCs w:val="28"/>
          <w:u w:val="single"/>
        </w:rPr>
      </w:pPr>
      <w:r>
        <w:rPr>
          <w:rFonts w:ascii="Times New Roman" w:hAnsi="Times New Roman" w:cs="Times New Roman"/>
          <w:sz w:val="28"/>
          <w:szCs w:val="28"/>
          <w:u w:val="single"/>
        </w:rPr>
        <w:t>Инструментальные произведения</w:t>
      </w:r>
    </w:p>
    <w:p w:rsidR="00DA064D" w:rsidRDefault="00DA064D" w:rsidP="00DA064D">
      <w:pPr>
        <w:spacing w:after="0"/>
        <w:rPr>
          <w:rFonts w:ascii="Times New Roman" w:hAnsi="Times New Roman" w:cs="Times New Roman"/>
          <w:sz w:val="28"/>
          <w:szCs w:val="28"/>
        </w:rPr>
      </w:pPr>
    </w:p>
    <w:p w:rsidR="00DA064D" w:rsidRDefault="00DA064D" w:rsidP="00DA064D">
      <w:pPr>
        <w:spacing w:after="0"/>
        <w:rPr>
          <w:rFonts w:ascii="Times New Roman" w:hAnsi="Times New Roman" w:cs="Times New Roman"/>
          <w:sz w:val="28"/>
          <w:szCs w:val="28"/>
        </w:rPr>
      </w:pPr>
      <w:r>
        <w:rPr>
          <w:rFonts w:ascii="Times New Roman" w:hAnsi="Times New Roman" w:cs="Times New Roman"/>
          <w:sz w:val="28"/>
          <w:szCs w:val="28"/>
        </w:rPr>
        <w:t>Бакланова Н. Хоровод, Этюд, Мазурка.</w:t>
      </w:r>
    </w:p>
    <w:p w:rsidR="00DA064D" w:rsidRDefault="00DA064D" w:rsidP="00DA064D">
      <w:pPr>
        <w:spacing w:after="0"/>
        <w:rPr>
          <w:rFonts w:ascii="Times New Roman" w:hAnsi="Times New Roman" w:cs="Times New Roman"/>
          <w:sz w:val="28"/>
          <w:szCs w:val="28"/>
        </w:rPr>
      </w:pPr>
      <w:r>
        <w:rPr>
          <w:rFonts w:ascii="Times New Roman" w:hAnsi="Times New Roman" w:cs="Times New Roman"/>
          <w:sz w:val="28"/>
          <w:szCs w:val="28"/>
        </w:rPr>
        <w:t>Балакирев М. Полька, Экспромт.</w:t>
      </w:r>
    </w:p>
    <w:p w:rsidR="00DA064D" w:rsidRDefault="00DA064D" w:rsidP="00DA064D">
      <w:pPr>
        <w:spacing w:after="0"/>
        <w:rPr>
          <w:rFonts w:ascii="Times New Roman" w:hAnsi="Times New Roman" w:cs="Times New Roman"/>
          <w:sz w:val="28"/>
          <w:szCs w:val="28"/>
        </w:rPr>
      </w:pPr>
      <w:proofErr w:type="spellStart"/>
      <w:r>
        <w:rPr>
          <w:rFonts w:ascii="Times New Roman" w:hAnsi="Times New Roman" w:cs="Times New Roman"/>
          <w:sz w:val="28"/>
          <w:szCs w:val="28"/>
        </w:rPr>
        <w:t>Бонончини</w:t>
      </w:r>
      <w:proofErr w:type="spellEnd"/>
      <w:r>
        <w:rPr>
          <w:rFonts w:ascii="Times New Roman" w:hAnsi="Times New Roman" w:cs="Times New Roman"/>
          <w:sz w:val="28"/>
          <w:szCs w:val="28"/>
        </w:rPr>
        <w:t xml:space="preserve"> Дж. Рондо.</w:t>
      </w:r>
    </w:p>
    <w:p w:rsidR="00DA064D" w:rsidRDefault="00DA064D" w:rsidP="00DA064D">
      <w:pPr>
        <w:spacing w:after="0"/>
        <w:rPr>
          <w:rFonts w:ascii="Times New Roman" w:hAnsi="Times New Roman" w:cs="Times New Roman"/>
          <w:sz w:val="28"/>
          <w:szCs w:val="28"/>
        </w:rPr>
      </w:pPr>
      <w:r>
        <w:rPr>
          <w:rFonts w:ascii="Times New Roman" w:hAnsi="Times New Roman" w:cs="Times New Roman"/>
          <w:sz w:val="28"/>
          <w:szCs w:val="28"/>
        </w:rPr>
        <w:t>Брамс И. Вальс.</w:t>
      </w:r>
    </w:p>
    <w:p w:rsidR="00DA064D" w:rsidRDefault="00DA064D" w:rsidP="00DA064D">
      <w:pPr>
        <w:spacing w:after="0"/>
        <w:rPr>
          <w:rFonts w:ascii="Times New Roman" w:hAnsi="Times New Roman" w:cs="Times New Roman"/>
          <w:sz w:val="28"/>
          <w:szCs w:val="28"/>
        </w:rPr>
      </w:pPr>
      <w:proofErr w:type="spellStart"/>
      <w:r>
        <w:rPr>
          <w:rFonts w:ascii="Times New Roman" w:hAnsi="Times New Roman" w:cs="Times New Roman"/>
          <w:sz w:val="28"/>
          <w:szCs w:val="28"/>
        </w:rPr>
        <w:t>Верачини</w:t>
      </w:r>
      <w:proofErr w:type="spellEnd"/>
      <w:r>
        <w:rPr>
          <w:rFonts w:ascii="Times New Roman" w:hAnsi="Times New Roman" w:cs="Times New Roman"/>
          <w:sz w:val="28"/>
          <w:szCs w:val="28"/>
        </w:rPr>
        <w:t xml:space="preserve"> Ф. Ларго.</w:t>
      </w:r>
    </w:p>
    <w:p w:rsidR="00DA064D" w:rsidRDefault="00DA064D" w:rsidP="00DA064D">
      <w:pPr>
        <w:spacing w:after="0"/>
        <w:rPr>
          <w:rFonts w:ascii="Times New Roman" w:hAnsi="Times New Roman" w:cs="Times New Roman"/>
          <w:sz w:val="28"/>
          <w:szCs w:val="28"/>
        </w:rPr>
      </w:pPr>
      <w:r>
        <w:rPr>
          <w:rFonts w:ascii="Times New Roman" w:hAnsi="Times New Roman" w:cs="Times New Roman"/>
          <w:sz w:val="28"/>
          <w:szCs w:val="28"/>
        </w:rPr>
        <w:t>Вивальди А. Концерт Соль мажор, ч.2.</w:t>
      </w:r>
    </w:p>
    <w:p w:rsidR="00DA064D" w:rsidRDefault="00DA064D" w:rsidP="00DA064D">
      <w:pPr>
        <w:spacing w:after="0"/>
        <w:rPr>
          <w:rFonts w:ascii="Times New Roman" w:hAnsi="Times New Roman" w:cs="Times New Roman"/>
          <w:sz w:val="28"/>
          <w:szCs w:val="28"/>
        </w:rPr>
      </w:pPr>
      <w:r>
        <w:rPr>
          <w:rFonts w:ascii="Times New Roman" w:hAnsi="Times New Roman" w:cs="Times New Roman"/>
          <w:sz w:val="28"/>
          <w:szCs w:val="28"/>
        </w:rPr>
        <w:t>Гайдн И. Рондо в венгерском стиле.</w:t>
      </w:r>
    </w:p>
    <w:p w:rsidR="00DA064D" w:rsidRDefault="00D217D2" w:rsidP="00DA064D">
      <w:pPr>
        <w:spacing w:after="0"/>
        <w:rPr>
          <w:rFonts w:ascii="Times New Roman" w:hAnsi="Times New Roman" w:cs="Times New Roman"/>
          <w:sz w:val="28"/>
          <w:szCs w:val="28"/>
        </w:rPr>
      </w:pPr>
      <w:r>
        <w:rPr>
          <w:rFonts w:ascii="Times New Roman" w:hAnsi="Times New Roman" w:cs="Times New Roman"/>
          <w:sz w:val="28"/>
          <w:szCs w:val="28"/>
        </w:rPr>
        <w:t>Григ Э. Норвежский танец.</w:t>
      </w:r>
    </w:p>
    <w:p w:rsidR="00D217D2" w:rsidRDefault="00D217D2" w:rsidP="00DA064D">
      <w:pPr>
        <w:spacing w:after="0"/>
        <w:rPr>
          <w:rFonts w:ascii="Times New Roman" w:hAnsi="Times New Roman" w:cs="Times New Roman"/>
          <w:sz w:val="28"/>
          <w:szCs w:val="28"/>
        </w:rPr>
      </w:pPr>
      <w:r>
        <w:rPr>
          <w:rFonts w:ascii="Times New Roman" w:hAnsi="Times New Roman" w:cs="Times New Roman"/>
          <w:sz w:val="28"/>
          <w:szCs w:val="28"/>
        </w:rPr>
        <w:t>Дворжак А. Цыганская песня.</w:t>
      </w:r>
    </w:p>
    <w:p w:rsidR="00D217D2" w:rsidRDefault="00D217D2" w:rsidP="00DA064D">
      <w:pPr>
        <w:spacing w:after="0"/>
        <w:rPr>
          <w:rFonts w:ascii="Times New Roman" w:hAnsi="Times New Roman" w:cs="Times New Roman"/>
          <w:sz w:val="28"/>
          <w:szCs w:val="28"/>
        </w:rPr>
      </w:pPr>
      <w:r>
        <w:rPr>
          <w:rFonts w:ascii="Times New Roman" w:hAnsi="Times New Roman" w:cs="Times New Roman"/>
          <w:sz w:val="28"/>
          <w:szCs w:val="28"/>
        </w:rPr>
        <w:t>Живцов А. Маленький вальс, Мазурка.</w:t>
      </w:r>
    </w:p>
    <w:p w:rsidR="00D217D2" w:rsidRDefault="00D217D2" w:rsidP="00DA064D">
      <w:pPr>
        <w:spacing w:after="0"/>
        <w:rPr>
          <w:rFonts w:ascii="Times New Roman" w:hAnsi="Times New Roman" w:cs="Times New Roman"/>
          <w:sz w:val="28"/>
          <w:szCs w:val="28"/>
        </w:rPr>
      </w:pPr>
      <w:proofErr w:type="spellStart"/>
      <w:r>
        <w:rPr>
          <w:rFonts w:ascii="Times New Roman" w:hAnsi="Times New Roman" w:cs="Times New Roman"/>
          <w:sz w:val="28"/>
          <w:szCs w:val="28"/>
        </w:rPr>
        <w:lastRenderedPageBreak/>
        <w:t>Корелли</w:t>
      </w:r>
      <w:proofErr w:type="spellEnd"/>
      <w:r>
        <w:rPr>
          <w:rFonts w:ascii="Times New Roman" w:hAnsi="Times New Roman" w:cs="Times New Roman"/>
          <w:sz w:val="28"/>
          <w:szCs w:val="28"/>
        </w:rPr>
        <w:t xml:space="preserve"> А. Аллегро.</w:t>
      </w:r>
    </w:p>
    <w:p w:rsidR="00D217D2" w:rsidRDefault="00D217D2" w:rsidP="00DA064D">
      <w:pPr>
        <w:spacing w:after="0"/>
        <w:rPr>
          <w:rFonts w:ascii="Times New Roman" w:hAnsi="Times New Roman" w:cs="Times New Roman"/>
          <w:sz w:val="28"/>
          <w:szCs w:val="28"/>
        </w:rPr>
      </w:pPr>
      <w:proofErr w:type="spellStart"/>
      <w:r>
        <w:rPr>
          <w:rFonts w:ascii="Times New Roman" w:hAnsi="Times New Roman" w:cs="Times New Roman"/>
          <w:sz w:val="28"/>
          <w:szCs w:val="28"/>
        </w:rPr>
        <w:t>Крейслер</w:t>
      </w:r>
      <w:proofErr w:type="spellEnd"/>
      <w:r>
        <w:rPr>
          <w:rFonts w:ascii="Times New Roman" w:hAnsi="Times New Roman" w:cs="Times New Roman"/>
          <w:sz w:val="28"/>
          <w:szCs w:val="28"/>
        </w:rPr>
        <w:t xml:space="preserve"> Ф. «Прекрасный розмарин».</w:t>
      </w:r>
    </w:p>
    <w:p w:rsidR="00D217D2" w:rsidRDefault="00D217D2" w:rsidP="00DA064D">
      <w:pPr>
        <w:spacing w:after="0"/>
        <w:rPr>
          <w:rFonts w:ascii="Times New Roman" w:hAnsi="Times New Roman" w:cs="Times New Roman"/>
          <w:sz w:val="28"/>
          <w:szCs w:val="28"/>
        </w:rPr>
      </w:pPr>
      <w:r>
        <w:rPr>
          <w:rFonts w:ascii="Times New Roman" w:hAnsi="Times New Roman" w:cs="Times New Roman"/>
          <w:sz w:val="28"/>
          <w:szCs w:val="28"/>
        </w:rPr>
        <w:t>Кюи Ц. Восточная мелодия.</w:t>
      </w:r>
    </w:p>
    <w:p w:rsidR="00D217D2" w:rsidRDefault="00D217D2" w:rsidP="00DA064D">
      <w:pPr>
        <w:spacing w:after="0"/>
        <w:rPr>
          <w:rFonts w:ascii="Times New Roman" w:hAnsi="Times New Roman" w:cs="Times New Roman"/>
          <w:sz w:val="28"/>
          <w:szCs w:val="28"/>
        </w:rPr>
      </w:pPr>
      <w:proofErr w:type="spellStart"/>
      <w:r>
        <w:rPr>
          <w:rFonts w:ascii="Times New Roman" w:hAnsi="Times New Roman" w:cs="Times New Roman"/>
          <w:sz w:val="28"/>
          <w:szCs w:val="28"/>
        </w:rPr>
        <w:t>Люлли</w:t>
      </w:r>
      <w:proofErr w:type="spellEnd"/>
      <w:r>
        <w:rPr>
          <w:rFonts w:ascii="Times New Roman" w:hAnsi="Times New Roman" w:cs="Times New Roman"/>
          <w:sz w:val="28"/>
          <w:szCs w:val="28"/>
        </w:rPr>
        <w:t xml:space="preserve"> Д. Гавот.</w:t>
      </w:r>
    </w:p>
    <w:p w:rsidR="00D217D2" w:rsidRDefault="00D217D2" w:rsidP="00DA064D">
      <w:pPr>
        <w:spacing w:after="0"/>
        <w:rPr>
          <w:rFonts w:ascii="Times New Roman" w:hAnsi="Times New Roman" w:cs="Times New Roman"/>
          <w:sz w:val="28"/>
          <w:szCs w:val="28"/>
        </w:rPr>
      </w:pPr>
      <w:proofErr w:type="spellStart"/>
      <w:r>
        <w:rPr>
          <w:rFonts w:ascii="Times New Roman" w:hAnsi="Times New Roman" w:cs="Times New Roman"/>
          <w:sz w:val="28"/>
          <w:szCs w:val="28"/>
        </w:rPr>
        <w:t>Массне</w:t>
      </w:r>
      <w:proofErr w:type="spellEnd"/>
      <w:r>
        <w:rPr>
          <w:rFonts w:ascii="Times New Roman" w:hAnsi="Times New Roman" w:cs="Times New Roman"/>
          <w:sz w:val="28"/>
          <w:szCs w:val="28"/>
        </w:rPr>
        <w:t xml:space="preserve"> Ж. «Размышление».</w:t>
      </w:r>
    </w:p>
    <w:p w:rsidR="00D217D2" w:rsidRDefault="00D217D2" w:rsidP="00DA064D">
      <w:pPr>
        <w:spacing w:after="0"/>
        <w:rPr>
          <w:rFonts w:ascii="Times New Roman" w:hAnsi="Times New Roman" w:cs="Times New Roman"/>
          <w:sz w:val="28"/>
          <w:szCs w:val="28"/>
        </w:rPr>
      </w:pPr>
      <w:r>
        <w:rPr>
          <w:rFonts w:ascii="Times New Roman" w:hAnsi="Times New Roman" w:cs="Times New Roman"/>
          <w:sz w:val="28"/>
          <w:szCs w:val="28"/>
        </w:rPr>
        <w:t>Моцарт В. Рондо в турецком стиле.</w:t>
      </w:r>
    </w:p>
    <w:p w:rsidR="00D217D2" w:rsidRDefault="00D217D2" w:rsidP="00DA064D">
      <w:pPr>
        <w:spacing w:after="0"/>
        <w:rPr>
          <w:rFonts w:ascii="Times New Roman" w:hAnsi="Times New Roman" w:cs="Times New Roman"/>
          <w:sz w:val="28"/>
          <w:szCs w:val="28"/>
        </w:rPr>
      </w:pPr>
      <w:r>
        <w:rPr>
          <w:rFonts w:ascii="Times New Roman" w:hAnsi="Times New Roman" w:cs="Times New Roman"/>
          <w:sz w:val="28"/>
          <w:szCs w:val="28"/>
        </w:rPr>
        <w:t>Мусоргский М. Гопак.</w:t>
      </w:r>
    </w:p>
    <w:p w:rsidR="00D217D2" w:rsidRDefault="00D217D2" w:rsidP="00DA064D">
      <w:pPr>
        <w:spacing w:after="0"/>
        <w:rPr>
          <w:rFonts w:ascii="Times New Roman" w:hAnsi="Times New Roman" w:cs="Times New Roman"/>
          <w:sz w:val="28"/>
          <w:szCs w:val="28"/>
        </w:rPr>
      </w:pPr>
      <w:proofErr w:type="spellStart"/>
      <w:r>
        <w:rPr>
          <w:rFonts w:ascii="Times New Roman" w:hAnsi="Times New Roman" w:cs="Times New Roman"/>
          <w:sz w:val="28"/>
          <w:szCs w:val="28"/>
        </w:rPr>
        <w:t>Перголезе</w:t>
      </w:r>
      <w:proofErr w:type="spellEnd"/>
      <w:r>
        <w:rPr>
          <w:rFonts w:ascii="Times New Roman" w:hAnsi="Times New Roman" w:cs="Times New Roman"/>
          <w:sz w:val="28"/>
          <w:szCs w:val="28"/>
        </w:rPr>
        <w:t xml:space="preserve"> Дж. </w:t>
      </w:r>
      <w:proofErr w:type="spellStart"/>
      <w:r>
        <w:rPr>
          <w:rFonts w:ascii="Times New Roman" w:hAnsi="Times New Roman" w:cs="Times New Roman"/>
          <w:sz w:val="28"/>
          <w:szCs w:val="28"/>
        </w:rPr>
        <w:t>Сицилиана</w:t>
      </w:r>
      <w:proofErr w:type="spellEnd"/>
      <w:r>
        <w:rPr>
          <w:rFonts w:ascii="Times New Roman" w:hAnsi="Times New Roman" w:cs="Times New Roman"/>
          <w:sz w:val="28"/>
          <w:szCs w:val="28"/>
        </w:rPr>
        <w:t>.</w:t>
      </w:r>
    </w:p>
    <w:p w:rsidR="00D217D2" w:rsidRDefault="00D217D2" w:rsidP="00DA064D">
      <w:pPr>
        <w:spacing w:after="0"/>
        <w:rPr>
          <w:rFonts w:ascii="Times New Roman" w:hAnsi="Times New Roman" w:cs="Times New Roman"/>
          <w:sz w:val="28"/>
          <w:szCs w:val="28"/>
        </w:rPr>
      </w:pPr>
      <w:r>
        <w:rPr>
          <w:rFonts w:ascii="Times New Roman" w:hAnsi="Times New Roman" w:cs="Times New Roman"/>
          <w:sz w:val="28"/>
          <w:szCs w:val="28"/>
        </w:rPr>
        <w:t>Поппер Д. «Прялка».</w:t>
      </w:r>
    </w:p>
    <w:p w:rsidR="00D217D2" w:rsidRDefault="00D217D2" w:rsidP="00DA064D">
      <w:pPr>
        <w:spacing w:after="0"/>
        <w:rPr>
          <w:rFonts w:ascii="Times New Roman" w:hAnsi="Times New Roman" w:cs="Times New Roman"/>
          <w:sz w:val="28"/>
          <w:szCs w:val="28"/>
        </w:rPr>
      </w:pPr>
      <w:r>
        <w:rPr>
          <w:rFonts w:ascii="Times New Roman" w:hAnsi="Times New Roman" w:cs="Times New Roman"/>
          <w:sz w:val="28"/>
          <w:szCs w:val="28"/>
        </w:rPr>
        <w:t>Прокофьев. С. Вальс, «Сказка».</w:t>
      </w:r>
    </w:p>
    <w:p w:rsidR="00D217D2" w:rsidRDefault="00D217D2" w:rsidP="00DA064D">
      <w:pPr>
        <w:spacing w:after="0"/>
        <w:rPr>
          <w:rFonts w:ascii="Times New Roman" w:hAnsi="Times New Roman" w:cs="Times New Roman"/>
          <w:sz w:val="28"/>
          <w:szCs w:val="28"/>
        </w:rPr>
      </w:pPr>
      <w:r>
        <w:rPr>
          <w:rFonts w:ascii="Times New Roman" w:hAnsi="Times New Roman" w:cs="Times New Roman"/>
          <w:sz w:val="28"/>
          <w:szCs w:val="28"/>
        </w:rPr>
        <w:t xml:space="preserve">Рамо Ж. Ригодон, Тамбурин (переложение </w:t>
      </w:r>
      <w:proofErr w:type="spellStart"/>
      <w:r>
        <w:rPr>
          <w:rFonts w:ascii="Times New Roman" w:hAnsi="Times New Roman" w:cs="Times New Roman"/>
          <w:sz w:val="28"/>
          <w:szCs w:val="28"/>
        </w:rPr>
        <w:t>Дулова</w:t>
      </w:r>
      <w:proofErr w:type="spellEnd"/>
      <w:r>
        <w:rPr>
          <w:rFonts w:ascii="Times New Roman" w:hAnsi="Times New Roman" w:cs="Times New Roman"/>
          <w:sz w:val="28"/>
          <w:szCs w:val="28"/>
        </w:rPr>
        <w:t xml:space="preserve"> Г.)</w:t>
      </w:r>
    </w:p>
    <w:p w:rsidR="00D217D2" w:rsidRDefault="00D217D2" w:rsidP="00DA064D">
      <w:pPr>
        <w:spacing w:after="0"/>
        <w:rPr>
          <w:rFonts w:ascii="Times New Roman" w:hAnsi="Times New Roman" w:cs="Times New Roman"/>
          <w:sz w:val="28"/>
          <w:szCs w:val="28"/>
        </w:rPr>
      </w:pPr>
      <w:r>
        <w:rPr>
          <w:rFonts w:ascii="Times New Roman" w:hAnsi="Times New Roman" w:cs="Times New Roman"/>
          <w:sz w:val="28"/>
          <w:szCs w:val="28"/>
        </w:rPr>
        <w:t>Раков Н. «Веселые игры».</w:t>
      </w:r>
    </w:p>
    <w:p w:rsidR="00D217D2" w:rsidRDefault="00D217D2" w:rsidP="00DA064D">
      <w:pPr>
        <w:spacing w:after="0"/>
        <w:rPr>
          <w:rFonts w:ascii="Times New Roman" w:hAnsi="Times New Roman" w:cs="Times New Roman"/>
          <w:sz w:val="28"/>
          <w:szCs w:val="28"/>
        </w:rPr>
      </w:pPr>
      <w:r>
        <w:rPr>
          <w:rFonts w:ascii="Times New Roman" w:hAnsi="Times New Roman" w:cs="Times New Roman"/>
          <w:sz w:val="28"/>
          <w:szCs w:val="28"/>
        </w:rPr>
        <w:t>Рис Ф. «Вечное движение».</w:t>
      </w:r>
    </w:p>
    <w:p w:rsidR="00D217D2" w:rsidRDefault="00D217D2" w:rsidP="00DA064D">
      <w:pPr>
        <w:spacing w:after="0"/>
        <w:rPr>
          <w:rFonts w:ascii="Times New Roman" w:hAnsi="Times New Roman" w:cs="Times New Roman"/>
          <w:sz w:val="28"/>
          <w:szCs w:val="28"/>
        </w:rPr>
      </w:pPr>
      <w:r>
        <w:rPr>
          <w:rFonts w:ascii="Times New Roman" w:hAnsi="Times New Roman" w:cs="Times New Roman"/>
          <w:sz w:val="28"/>
          <w:szCs w:val="28"/>
        </w:rPr>
        <w:t>Сен-Санс К. «Лебедь».</w:t>
      </w:r>
    </w:p>
    <w:p w:rsidR="00D217D2" w:rsidRDefault="00D217D2" w:rsidP="00DA064D">
      <w:pPr>
        <w:spacing w:after="0"/>
        <w:rPr>
          <w:rFonts w:ascii="Times New Roman" w:hAnsi="Times New Roman" w:cs="Times New Roman"/>
          <w:sz w:val="28"/>
          <w:szCs w:val="28"/>
        </w:rPr>
      </w:pPr>
      <w:proofErr w:type="spellStart"/>
      <w:r>
        <w:rPr>
          <w:rFonts w:ascii="Times New Roman" w:hAnsi="Times New Roman" w:cs="Times New Roman"/>
          <w:sz w:val="28"/>
          <w:szCs w:val="28"/>
        </w:rPr>
        <w:t>Тартини</w:t>
      </w:r>
      <w:proofErr w:type="spellEnd"/>
      <w:r>
        <w:rPr>
          <w:rFonts w:ascii="Times New Roman" w:hAnsi="Times New Roman" w:cs="Times New Roman"/>
          <w:sz w:val="28"/>
          <w:szCs w:val="28"/>
        </w:rPr>
        <w:t xml:space="preserve"> Дж. Сарабанда.</w:t>
      </w:r>
    </w:p>
    <w:p w:rsidR="00D217D2" w:rsidRDefault="00D217D2" w:rsidP="00DA064D">
      <w:pPr>
        <w:spacing w:after="0"/>
        <w:rPr>
          <w:rFonts w:ascii="Times New Roman" w:hAnsi="Times New Roman" w:cs="Times New Roman"/>
          <w:sz w:val="28"/>
          <w:szCs w:val="28"/>
        </w:rPr>
      </w:pPr>
      <w:proofErr w:type="spellStart"/>
      <w:r>
        <w:rPr>
          <w:rFonts w:ascii="Times New Roman" w:hAnsi="Times New Roman" w:cs="Times New Roman"/>
          <w:sz w:val="28"/>
          <w:szCs w:val="28"/>
        </w:rPr>
        <w:t>Телеман</w:t>
      </w:r>
      <w:proofErr w:type="spellEnd"/>
      <w:r>
        <w:rPr>
          <w:rFonts w:ascii="Times New Roman" w:hAnsi="Times New Roman" w:cs="Times New Roman"/>
          <w:sz w:val="28"/>
          <w:szCs w:val="28"/>
        </w:rPr>
        <w:t xml:space="preserve"> Г. Бурре.</w:t>
      </w:r>
    </w:p>
    <w:p w:rsidR="00D217D2" w:rsidRDefault="00D217D2" w:rsidP="00DA064D">
      <w:pPr>
        <w:spacing w:after="0"/>
        <w:rPr>
          <w:rFonts w:ascii="Times New Roman" w:hAnsi="Times New Roman" w:cs="Times New Roman"/>
          <w:sz w:val="28"/>
          <w:szCs w:val="28"/>
        </w:rPr>
      </w:pPr>
      <w:r>
        <w:rPr>
          <w:rFonts w:ascii="Times New Roman" w:hAnsi="Times New Roman" w:cs="Times New Roman"/>
          <w:sz w:val="28"/>
          <w:szCs w:val="28"/>
        </w:rPr>
        <w:t>Хачатурян А. Ноктюрн.</w:t>
      </w:r>
    </w:p>
    <w:p w:rsidR="00D217D2" w:rsidRDefault="00D217D2" w:rsidP="00DA064D">
      <w:pPr>
        <w:spacing w:after="0"/>
        <w:rPr>
          <w:rFonts w:ascii="Times New Roman" w:hAnsi="Times New Roman" w:cs="Times New Roman"/>
          <w:sz w:val="28"/>
          <w:szCs w:val="28"/>
        </w:rPr>
      </w:pPr>
      <w:r>
        <w:rPr>
          <w:rFonts w:ascii="Times New Roman" w:hAnsi="Times New Roman" w:cs="Times New Roman"/>
          <w:sz w:val="28"/>
          <w:szCs w:val="28"/>
        </w:rPr>
        <w:t>Хренников Т. Вальс.</w:t>
      </w:r>
    </w:p>
    <w:p w:rsidR="00D217D2" w:rsidRDefault="00D217D2" w:rsidP="00DA064D">
      <w:pPr>
        <w:spacing w:after="0"/>
        <w:rPr>
          <w:rFonts w:ascii="Times New Roman" w:hAnsi="Times New Roman" w:cs="Times New Roman"/>
          <w:sz w:val="28"/>
          <w:szCs w:val="28"/>
        </w:rPr>
      </w:pPr>
      <w:r>
        <w:rPr>
          <w:rFonts w:ascii="Times New Roman" w:hAnsi="Times New Roman" w:cs="Times New Roman"/>
          <w:sz w:val="28"/>
          <w:szCs w:val="28"/>
        </w:rPr>
        <w:t>Чайковский П. Неаполитанская песенка, Сентиментальный вальс, Баркарола.</w:t>
      </w:r>
    </w:p>
    <w:p w:rsidR="00D217D2" w:rsidRDefault="00D217D2" w:rsidP="00DA064D">
      <w:pPr>
        <w:spacing w:after="0"/>
        <w:rPr>
          <w:rFonts w:ascii="Times New Roman" w:hAnsi="Times New Roman" w:cs="Times New Roman"/>
          <w:sz w:val="28"/>
          <w:szCs w:val="28"/>
        </w:rPr>
      </w:pPr>
      <w:r>
        <w:rPr>
          <w:rFonts w:ascii="Times New Roman" w:hAnsi="Times New Roman" w:cs="Times New Roman"/>
          <w:sz w:val="28"/>
          <w:szCs w:val="28"/>
        </w:rPr>
        <w:t>Шостакович Д. Контрданс, Элегия.</w:t>
      </w:r>
    </w:p>
    <w:p w:rsidR="00D217D2" w:rsidRDefault="00D217D2" w:rsidP="00DA064D">
      <w:pPr>
        <w:spacing w:after="0"/>
        <w:rPr>
          <w:rFonts w:ascii="Times New Roman" w:hAnsi="Times New Roman" w:cs="Times New Roman"/>
          <w:sz w:val="28"/>
          <w:szCs w:val="28"/>
        </w:rPr>
      </w:pPr>
      <w:r>
        <w:rPr>
          <w:rFonts w:ascii="Times New Roman" w:hAnsi="Times New Roman" w:cs="Times New Roman"/>
          <w:sz w:val="28"/>
          <w:szCs w:val="28"/>
        </w:rPr>
        <w:t>Шуберт Ф. Вальс, Серенада.</w:t>
      </w:r>
    </w:p>
    <w:p w:rsidR="004138F4" w:rsidRDefault="004138F4" w:rsidP="004138F4">
      <w:pPr>
        <w:spacing w:after="0"/>
        <w:jc w:val="center"/>
        <w:rPr>
          <w:rFonts w:ascii="Times New Roman" w:hAnsi="Times New Roman" w:cs="Times New Roman"/>
          <w:sz w:val="28"/>
          <w:szCs w:val="28"/>
          <w:u w:val="single"/>
        </w:rPr>
      </w:pPr>
    </w:p>
    <w:p w:rsidR="004138F4" w:rsidRDefault="004138F4" w:rsidP="004138F4">
      <w:pPr>
        <w:spacing w:after="0"/>
        <w:jc w:val="center"/>
        <w:rPr>
          <w:rFonts w:ascii="Times New Roman" w:hAnsi="Times New Roman" w:cs="Times New Roman"/>
          <w:sz w:val="28"/>
          <w:szCs w:val="28"/>
          <w:u w:val="single"/>
        </w:rPr>
      </w:pPr>
      <w:r>
        <w:rPr>
          <w:rFonts w:ascii="Times New Roman" w:hAnsi="Times New Roman" w:cs="Times New Roman"/>
          <w:sz w:val="28"/>
          <w:szCs w:val="28"/>
          <w:u w:val="single"/>
        </w:rPr>
        <w:t>Примерные варианты программ для зачета</w:t>
      </w:r>
    </w:p>
    <w:p w:rsidR="004138F4" w:rsidRDefault="004138F4" w:rsidP="004138F4">
      <w:pPr>
        <w:spacing w:after="0"/>
        <w:rPr>
          <w:rFonts w:ascii="Times New Roman" w:hAnsi="Times New Roman" w:cs="Times New Roman"/>
          <w:sz w:val="28"/>
          <w:szCs w:val="28"/>
        </w:rPr>
      </w:pPr>
      <w:r>
        <w:rPr>
          <w:rFonts w:ascii="Times New Roman" w:hAnsi="Times New Roman" w:cs="Times New Roman"/>
          <w:sz w:val="28"/>
          <w:szCs w:val="28"/>
        </w:rPr>
        <w:t>Вариант 1:</w:t>
      </w:r>
    </w:p>
    <w:p w:rsidR="004138F4" w:rsidRDefault="004138F4" w:rsidP="004138F4">
      <w:pPr>
        <w:spacing w:after="0"/>
        <w:rPr>
          <w:rFonts w:ascii="Times New Roman" w:hAnsi="Times New Roman" w:cs="Times New Roman"/>
          <w:sz w:val="28"/>
          <w:szCs w:val="28"/>
        </w:rPr>
      </w:pPr>
      <w:r>
        <w:rPr>
          <w:rFonts w:ascii="Times New Roman" w:hAnsi="Times New Roman" w:cs="Times New Roman"/>
          <w:sz w:val="28"/>
          <w:szCs w:val="28"/>
        </w:rPr>
        <w:t>Глинка М. «Я помню чудное мгновенье»</w:t>
      </w:r>
    </w:p>
    <w:p w:rsidR="004138F4" w:rsidRDefault="004138F4" w:rsidP="004138F4">
      <w:pPr>
        <w:spacing w:after="0"/>
        <w:rPr>
          <w:rFonts w:ascii="Times New Roman" w:hAnsi="Times New Roman" w:cs="Times New Roman"/>
          <w:sz w:val="28"/>
          <w:szCs w:val="28"/>
        </w:rPr>
      </w:pPr>
      <w:r>
        <w:rPr>
          <w:rFonts w:ascii="Times New Roman" w:hAnsi="Times New Roman" w:cs="Times New Roman"/>
          <w:sz w:val="28"/>
          <w:szCs w:val="28"/>
        </w:rPr>
        <w:t xml:space="preserve">Рамо Ж. Тамбурин (переложение </w:t>
      </w:r>
      <w:proofErr w:type="spellStart"/>
      <w:r>
        <w:rPr>
          <w:rFonts w:ascii="Times New Roman" w:hAnsi="Times New Roman" w:cs="Times New Roman"/>
          <w:sz w:val="28"/>
          <w:szCs w:val="28"/>
        </w:rPr>
        <w:t>Дулова</w:t>
      </w:r>
      <w:proofErr w:type="spellEnd"/>
      <w:r>
        <w:rPr>
          <w:rFonts w:ascii="Times New Roman" w:hAnsi="Times New Roman" w:cs="Times New Roman"/>
          <w:sz w:val="28"/>
          <w:szCs w:val="28"/>
        </w:rPr>
        <w:t xml:space="preserve"> Г.).</w:t>
      </w:r>
    </w:p>
    <w:p w:rsidR="004138F4" w:rsidRDefault="004138F4" w:rsidP="004138F4">
      <w:pPr>
        <w:spacing w:after="0"/>
        <w:rPr>
          <w:rFonts w:ascii="Times New Roman" w:hAnsi="Times New Roman" w:cs="Times New Roman"/>
          <w:sz w:val="28"/>
          <w:szCs w:val="28"/>
        </w:rPr>
      </w:pPr>
    </w:p>
    <w:p w:rsidR="004138F4" w:rsidRDefault="004138F4" w:rsidP="004138F4">
      <w:pPr>
        <w:spacing w:after="0"/>
        <w:rPr>
          <w:rFonts w:ascii="Times New Roman" w:hAnsi="Times New Roman" w:cs="Times New Roman"/>
          <w:sz w:val="28"/>
          <w:szCs w:val="28"/>
        </w:rPr>
      </w:pPr>
      <w:r>
        <w:rPr>
          <w:rFonts w:ascii="Times New Roman" w:hAnsi="Times New Roman" w:cs="Times New Roman"/>
          <w:sz w:val="28"/>
          <w:szCs w:val="28"/>
        </w:rPr>
        <w:t>Вариант 2:</w:t>
      </w:r>
    </w:p>
    <w:p w:rsidR="004138F4" w:rsidRDefault="004138F4" w:rsidP="004138F4">
      <w:pPr>
        <w:spacing w:after="0"/>
        <w:rPr>
          <w:rFonts w:ascii="Times New Roman" w:hAnsi="Times New Roman" w:cs="Times New Roman"/>
          <w:sz w:val="28"/>
          <w:szCs w:val="28"/>
        </w:rPr>
      </w:pPr>
      <w:r>
        <w:rPr>
          <w:rFonts w:ascii="Times New Roman" w:hAnsi="Times New Roman" w:cs="Times New Roman"/>
          <w:sz w:val="28"/>
          <w:szCs w:val="28"/>
        </w:rPr>
        <w:t>Керн Дж. «Дым».</w:t>
      </w:r>
    </w:p>
    <w:p w:rsidR="004138F4" w:rsidRDefault="004138F4" w:rsidP="004138F4">
      <w:pPr>
        <w:spacing w:after="0"/>
        <w:rPr>
          <w:rFonts w:ascii="Times New Roman" w:hAnsi="Times New Roman" w:cs="Times New Roman"/>
          <w:sz w:val="28"/>
          <w:szCs w:val="28"/>
        </w:rPr>
      </w:pPr>
      <w:r>
        <w:rPr>
          <w:rFonts w:ascii="Times New Roman" w:hAnsi="Times New Roman" w:cs="Times New Roman"/>
          <w:sz w:val="28"/>
          <w:szCs w:val="28"/>
        </w:rPr>
        <w:t>Григ Э. Норвежский танец.</w:t>
      </w:r>
    </w:p>
    <w:p w:rsidR="004138F4" w:rsidRDefault="004138F4" w:rsidP="004138F4">
      <w:pPr>
        <w:spacing w:after="0"/>
        <w:rPr>
          <w:rFonts w:ascii="Times New Roman" w:hAnsi="Times New Roman" w:cs="Times New Roman"/>
          <w:sz w:val="28"/>
          <w:szCs w:val="28"/>
        </w:rPr>
      </w:pPr>
    </w:p>
    <w:p w:rsidR="00411944" w:rsidRDefault="00411944" w:rsidP="004138F4">
      <w:pPr>
        <w:spacing w:after="0"/>
        <w:rPr>
          <w:rFonts w:ascii="Times New Roman" w:hAnsi="Times New Roman" w:cs="Times New Roman"/>
          <w:sz w:val="28"/>
          <w:szCs w:val="28"/>
        </w:rPr>
      </w:pPr>
    </w:p>
    <w:p w:rsidR="00411944" w:rsidRPr="00411944" w:rsidRDefault="00411944" w:rsidP="00411944">
      <w:pPr>
        <w:pStyle w:val="a4"/>
        <w:numPr>
          <w:ilvl w:val="0"/>
          <w:numId w:val="1"/>
        </w:numPr>
        <w:spacing w:after="0"/>
        <w:jc w:val="center"/>
        <w:rPr>
          <w:rFonts w:ascii="Times New Roman" w:hAnsi="Times New Roman" w:cs="Times New Roman"/>
          <w:b/>
          <w:sz w:val="32"/>
          <w:szCs w:val="32"/>
          <w:lang w:val="en-US"/>
        </w:rPr>
      </w:pPr>
      <w:r>
        <w:rPr>
          <w:rFonts w:ascii="Times New Roman" w:hAnsi="Times New Roman" w:cs="Times New Roman"/>
          <w:b/>
          <w:sz w:val="32"/>
          <w:szCs w:val="32"/>
        </w:rPr>
        <w:t>Требования к уровню подготовки обучающихся</w:t>
      </w:r>
    </w:p>
    <w:p w:rsidR="00411944" w:rsidRDefault="00411944" w:rsidP="00411944">
      <w:pPr>
        <w:spacing w:after="0"/>
        <w:rPr>
          <w:rFonts w:ascii="Times New Roman" w:hAnsi="Times New Roman" w:cs="Times New Roman"/>
          <w:sz w:val="28"/>
          <w:szCs w:val="28"/>
          <w:lang w:val="en-US"/>
        </w:rPr>
      </w:pPr>
    </w:p>
    <w:p w:rsidR="0025611C" w:rsidRDefault="0025611C" w:rsidP="00411944">
      <w:pPr>
        <w:spacing w:after="0"/>
        <w:rPr>
          <w:rFonts w:ascii="Times New Roman" w:hAnsi="Times New Roman" w:cs="Times New Roman"/>
          <w:sz w:val="28"/>
          <w:szCs w:val="28"/>
        </w:rPr>
      </w:pPr>
      <w:r>
        <w:rPr>
          <w:rFonts w:ascii="Times New Roman" w:hAnsi="Times New Roman" w:cs="Times New Roman"/>
          <w:sz w:val="28"/>
          <w:szCs w:val="28"/>
        </w:rPr>
        <w:t xml:space="preserve"> Результатом освоения учебного предмета «Концертмейстерский класс» является приобретение обучающимися следующих знаний, умений и навыков:</w:t>
      </w:r>
    </w:p>
    <w:p w:rsidR="0025611C" w:rsidRDefault="0025611C" w:rsidP="00411944">
      <w:pPr>
        <w:spacing w:after="0"/>
        <w:rPr>
          <w:rFonts w:ascii="Times New Roman" w:hAnsi="Times New Roman" w:cs="Times New Roman"/>
          <w:sz w:val="28"/>
          <w:szCs w:val="28"/>
        </w:rPr>
      </w:pPr>
      <w:r>
        <w:rPr>
          <w:rFonts w:ascii="Times New Roman" w:hAnsi="Times New Roman" w:cs="Times New Roman"/>
          <w:sz w:val="28"/>
          <w:szCs w:val="28"/>
        </w:rPr>
        <w:t>- знание основных принципов аккомпанирования солисту;</w:t>
      </w:r>
    </w:p>
    <w:p w:rsidR="0025611C" w:rsidRDefault="0025611C" w:rsidP="00411944">
      <w:pPr>
        <w:spacing w:after="0"/>
        <w:rPr>
          <w:rFonts w:ascii="Times New Roman" w:hAnsi="Times New Roman" w:cs="Times New Roman"/>
          <w:sz w:val="28"/>
          <w:szCs w:val="28"/>
        </w:rPr>
      </w:pPr>
      <w:r>
        <w:rPr>
          <w:rFonts w:ascii="Times New Roman" w:hAnsi="Times New Roman" w:cs="Times New Roman"/>
          <w:sz w:val="28"/>
          <w:szCs w:val="28"/>
        </w:rPr>
        <w:t>- навыки по воспитанию слухового контроля, умение слышать произведение целиком (включая партии других инструментов или голоса), умение управлять процессом исполнения музыкального произведения;</w:t>
      </w:r>
    </w:p>
    <w:p w:rsidR="0025611C" w:rsidRDefault="0025611C" w:rsidP="00411944">
      <w:pPr>
        <w:spacing w:after="0"/>
        <w:rPr>
          <w:rFonts w:ascii="Times New Roman" w:hAnsi="Times New Roman" w:cs="Times New Roman"/>
          <w:sz w:val="28"/>
          <w:szCs w:val="28"/>
        </w:rPr>
      </w:pPr>
      <w:r>
        <w:rPr>
          <w:rFonts w:ascii="Times New Roman" w:hAnsi="Times New Roman" w:cs="Times New Roman"/>
          <w:sz w:val="28"/>
          <w:szCs w:val="28"/>
        </w:rPr>
        <w:lastRenderedPageBreak/>
        <w:t>- умение аккомпанировать солистам несложные музыкальные произведения, в том числе с транспонированием;</w:t>
      </w:r>
    </w:p>
    <w:p w:rsidR="0025611C" w:rsidRDefault="0025611C" w:rsidP="00411944">
      <w:pPr>
        <w:spacing w:after="0"/>
        <w:rPr>
          <w:rFonts w:ascii="Times New Roman" w:hAnsi="Times New Roman" w:cs="Times New Roman"/>
          <w:sz w:val="28"/>
          <w:szCs w:val="28"/>
        </w:rPr>
      </w:pPr>
      <w:r>
        <w:rPr>
          <w:rFonts w:ascii="Times New Roman" w:hAnsi="Times New Roman" w:cs="Times New Roman"/>
          <w:sz w:val="28"/>
          <w:szCs w:val="28"/>
        </w:rPr>
        <w:t>- умение создавать условия, необходимые для раскрытия исполнительских возможностей солиста;</w:t>
      </w:r>
    </w:p>
    <w:p w:rsidR="0025611C" w:rsidRDefault="0025611C" w:rsidP="00411944">
      <w:pPr>
        <w:spacing w:after="0"/>
        <w:rPr>
          <w:rFonts w:ascii="Times New Roman" w:hAnsi="Times New Roman" w:cs="Times New Roman"/>
          <w:sz w:val="28"/>
          <w:szCs w:val="28"/>
        </w:rPr>
      </w:pPr>
      <w:r>
        <w:rPr>
          <w:rFonts w:ascii="Times New Roman" w:hAnsi="Times New Roman" w:cs="Times New Roman"/>
          <w:sz w:val="28"/>
          <w:szCs w:val="28"/>
        </w:rPr>
        <w:t>- умение разбираться в тематическом материале исполняемого произведения с учетом характера каждой партии;</w:t>
      </w:r>
    </w:p>
    <w:p w:rsidR="0025611C" w:rsidRDefault="0025611C" w:rsidP="00411944">
      <w:pPr>
        <w:spacing w:after="0"/>
        <w:rPr>
          <w:rFonts w:ascii="Times New Roman" w:hAnsi="Times New Roman" w:cs="Times New Roman"/>
          <w:sz w:val="28"/>
          <w:szCs w:val="28"/>
        </w:rPr>
      </w:pPr>
      <w:r>
        <w:rPr>
          <w:rFonts w:ascii="Times New Roman" w:hAnsi="Times New Roman" w:cs="Times New Roman"/>
          <w:sz w:val="28"/>
          <w:szCs w:val="28"/>
        </w:rPr>
        <w:t>- навыки по разучиванию с солистом его репертуара;</w:t>
      </w:r>
    </w:p>
    <w:p w:rsidR="0025611C" w:rsidRDefault="0025611C" w:rsidP="00411944">
      <w:pPr>
        <w:spacing w:after="0"/>
        <w:rPr>
          <w:rFonts w:ascii="Times New Roman" w:hAnsi="Times New Roman" w:cs="Times New Roman"/>
          <w:sz w:val="28"/>
          <w:szCs w:val="28"/>
        </w:rPr>
      </w:pPr>
      <w:r>
        <w:rPr>
          <w:rFonts w:ascii="Times New Roman" w:hAnsi="Times New Roman" w:cs="Times New Roman"/>
          <w:sz w:val="28"/>
          <w:szCs w:val="28"/>
        </w:rPr>
        <w:t>- наличие первичного практического опыта репетиционно-концертной деятельности в качестве концертмейстера.</w:t>
      </w:r>
    </w:p>
    <w:p w:rsidR="0025611C" w:rsidRDefault="0025611C" w:rsidP="00411944">
      <w:pPr>
        <w:spacing w:after="0"/>
        <w:rPr>
          <w:rFonts w:ascii="Times New Roman" w:hAnsi="Times New Roman" w:cs="Times New Roman"/>
          <w:sz w:val="28"/>
          <w:szCs w:val="28"/>
        </w:rPr>
      </w:pPr>
    </w:p>
    <w:p w:rsidR="00761D0C" w:rsidRPr="00EA2DF9" w:rsidRDefault="00EA2DF9" w:rsidP="00EA2DF9">
      <w:pPr>
        <w:pStyle w:val="a4"/>
        <w:numPr>
          <w:ilvl w:val="0"/>
          <w:numId w:val="1"/>
        </w:numPr>
        <w:spacing w:after="0"/>
        <w:jc w:val="center"/>
        <w:rPr>
          <w:rFonts w:ascii="Times New Roman" w:hAnsi="Times New Roman" w:cs="Times New Roman"/>
          <w:b/>
          <w:sz w:val="32"/>
          <w:szCs w:val="32"/>
        </w:rPr>
      </w:pPr>
      <w:r w:rsidRPr="00EA2DF9">
        <w:rPr>
          <w:rFonts w:ascii="Times New Roman" w:hAnsi="Times New Roman" w:cs="Times New Roman"/>
          <w:b/>
          <w:sz w:val="32"/>
          <w:szCs w:val="32"/>
        </w:rPr>
        <w:t>Формы методы контроля, система оценок</w:t>
      </w:r>
    </w:p>
    <w:p w:rsidR="00EA2DF9" w:rsidRDefault="00EA2DF9" w:rsidP="00EA2DF9">
      <w:pPr>
        <w:pStyle w:val="a4"/>
        <w:spacing w:after="0"/>
        <w:ind w:left="1004"/>
        <w:rPr>
          <w:rFonts w:ascii="Times New Roman" w:hAnsi="Times New Roman" w:cs="Times New Roman"/>
          <w:sz w:val="28"/>
          <w:szCs w:val="28"/>
          <w:u w:val="single"/>
        </w:rPr>
      </w:pPr>
    </w:p>
    <w:p w:rsidR="00EA2DF9" w:rsidRDefault="00EA2DF9" w:rsidP="00066501">
      <w:pPr>
        <w:pStyle w:val="a4"/>
        <w:numPr>
          <w:ilvl w:val="3"/>
          <w:numId w:val="1"/>
        </w:numPr>
        <w:spacing w:after="0"/>
        <w:rPr>
          <w:rFonts w:ascii="Times New Roman" w:hAnsi="Times New Roman" w:cs="Times New Roman"/>
          <w:sz w:val="28"/>
          <w:szCs w:val="28"/>
          <w:u w:val="single"/>
        </w:rPr>
      </w:pPr>
      <w:r>
        <w:rPr>
          <w:rFonts w:ascii="Times New Roman" w:hAnsi="Times New Roman" w:cs="Times New Roman"/>
          <w:sz w:val="28"/>
          <w:szCs w:val="28"/>
          <w:u w:val="single"/>
        </w:rPr>
        <w:t>Аттестация: цели, виды, форма, содержание</w:t>
      </w:r>
    </w:p>
    <w:p w:rsidR="00EA2DF9" w:rsidRDefault="00EA2DF9" w:rsidP="00EA2DF9">
      <w:pPr>
        <w:spacing w:after="0"/>
        <w:ind w:left="2520"/>
        <w:rPr>
          <w:rFonts w:ascii="Times New Roman" w:hAnsi="Times New Roman" w:cs="Times New Roman"/>
          <w:sz w:val="28"/>
          <w:szCs w:val="28"/>
        </w:rPr>
      </w:pPr>
    </w:p>
    <w:p w:rsidR="00EA2DF9" w:rsidRPr="00685A1E" w:rsidRDefault="00EA2DF9" w:rsidP="00685A1E">
      <w:pPr>
        <w:rPr>
          <w:rFonts w:ascii="Times New Roman" w:hAnsi="Times New Roman" w:cs="Times New Roman"/>
          <w:sz w:val="28"/>
          <w:szCs w:val="28"/>
          <w:u w:val="single"/>
        </w:rPr>
      </w:pPr>
      <w:r w:rsidRPr="00685A1E">
        <w:rPr>
          <w:rFonts w:ascii="Times New Roman" w:hAnsi="Times New Roman" w:cs="Times New Roman"/>
          <w:sz w:val="28"/>
          <w:szCs w:val="28"/>
        </w:rPr>
        <w:t>Оце</w:t>
      </w:r>
      <w:r w:rsidR="00DC250E">
        <w:rPr>
          <w:rFonts w:ascii="Times New Roman" w:hAnsi="Times New Roman" w:cs="Times New Roman"/>
          <w:sz w:val="28"/>
          <w:szCs w:val="28"/>
        </w:rPr>
        <w:t xml:space="preserve">нка качества реализации знаний </w:t>
      </w:r>
      <w:r w:rsidRPr="00685A1E">
        <w:rPr>
          <w:rFonts w:ascii="Times New Roman" w:hAnsi="Times New Roman" w:cs="Times New Roman"/>
          <w:sz w:val="28"/>
          <w:szCs w:val="28"/>
        </w:rPr>
        <w:t>по учебному предмету включает в себя текущий контроль успеваемости, промежуточную аттестацию обучающихся.</w:t>
      </w:r>
    </w:p>
    <w:p w:rsidR="00EA2DF9" w:rsidRPr="00685A1E" w:rsidRDefault="00EA2DF9" w:rsidP="00685A1E">
      <w:pPr>
        <w:rPr>
          <w:rFonts w:ascii="Times New Roman" w:hAnsi="Times New Roman" w:cs="Times New Roman"/>
          <w:sz w:val="28"/>
          <w:szCs w:val="28"/>
        </w:rPr>
      </w:pPr>
      <w:r w:rsidRPr="00685A1E">
        <w:rPr>
          <w:rFonts w:ascii="Times New Roman" w:hAnsi="Times New Roman" w:cs="Times New Roman"/>
          <w:sz w:val="28"/>
          <w:szCs w:val="28"/>
          <w:u w:val="single"/>
        </w:rPr>
        <w:t>Текущий контроль</w:t>
      </w:r>
      <w:r w:rsidRPr="00685A1E">
        <w:rPr>
          <w:rFonts w:ascii="Times New Roman" w:hAnsi="Times New Roman" w:cs="Times New Roman"/>
          <w:sz w:val="28"/>
          <w:szCs w:val="28"/>
        </w:rPr>
        <w:t xml:space="preserve"> успеваемости обучающихся проводится в счет аудиторного времени, предусмотренного на учебный предмет. В конце ка</w:t>
      </w:r>
      <w:r w:rsidR="005578D0">
        <w:rPr>
          <w:rFonts w:ascii="Times New Roman" w:hAnsi="Times New Roman" w:cs="Times New Roman"/>
          <w:sz w:val="28"/>
          <w:szCs w:val="28"/>
        </w:rPr>
        <w:t>ж</w:t>
      </w:r>
      <w:r w:rsidRPr="00685A1E">
        <w:rPr>
          <w:rFonts w:ascii="Times New Roman" w:hAnsi="Times New Roman" w:cs="Times New Roman"/>
          <w:sz w:val="28"/>
          <w:szCs w:val="28"/>
        </w:rPr>
        <w:t>дой четверти выставляется оценка.</w:t>
      </w:r>
    </w:p>
    <w:p w:rsidR="00EA2DF9" w:rsidRPr="00685A1E" w:rsidRDefault="00EA2DF9" w:rsidP="00685A1E">
      <w:pPr>
        <w:rPr>
          <w:rFonts w:ascii="Times New Roman" w:hAnsi="Times New Roman" w:cs="Times New Roman"/>
          <w:sz w:val="28"/>
          <w:szCs w:val="28"/>
        </w:rPr>
      </w:pPr>
      <w:r w:rsidRPr="00685A1E">
        <w:rPr>
          <w:rFonts w:ascii="Times New Roman" w:hAnsi="Times New Roman" w:cs="Times New Roman"/>
          <w:sz w:val="28"/>
          <w:szCs w:val="28"/>
          <w:u w:val="single"/>
        </w:rPr>
        <w:t>Промежуточная аттестация</w:t>
      </w:r>
      <w:r w:rsidR="006D6759" w:rsidRPr="00685A1E">
        <w:rPr>
          <w:rFonts w:ascii="Times New Roman" w:hAnsi="Times New Roman" w:cs="Times New Roman"/>
          <w:sz w:val="28"/>
          <w:szCs w:val="28"/>
        </w:rPr>
        <w:t xml:space="preserve"> по учебному предмету «Концертмейстерский класс» предполагает проведение зачетов. Формами зачетов являются: академические концерты, участие в творческих мероприятиях школы. Зачеты могут проходить в конце полугодий за счет аудиторного времени, предусмотренного на</w:t>
      </w:r>
      <w:r w:rsidR="00685A1E" w:rsidRPr="00685A1E">
        <w:rPr>
          <w:rFonts w:ascii="Times New Roman" w:hAnsi="Times New Roman" w:cs="Times New Roman"/>
          <w:sz w:val="28"/>
          <w:szCs w:val="28"/>
        </w:rPr>
        <w:t xml:space="preserve"> </w:t>
      </w:r>
      <w:r w:rsidR="006D6759" w:rsidRPr="00685A1E">
        <w:rPr>
          <w:rFonts w:ascii="Times New Roman" w:hAnsi="Times New Roman" w:cs="Times New Roman"/>
          <w:sz w:val="28"/>
          <w:szCs w:val="28"/>
        </w:rPr>
        <w:t>учебный предмет.</w:t>
      </w:r>
    </w:p>
    <w:p w:rsidR="00DC250E" w:rsidRDefault="00685A1E" w:rsidP="00685A1E">
      <w:pPr>
        <w:rPr>
          <w:rFonts w:ascii="Times New Roman" w:hAnsi="Times New Roman" w:cs="Times New Roman"/>
          <w:sz w:val="28"/>
          <w:szCs w:val="28"/>
        </w:rPr>
      </w:pPr>
      <w:r w:rsidRPr="00685A1E">
        <w:rPr>
          <w:rFonts w:ascii="Times New Roman" w:hAnsi="Times New Roman" w:cs="Times New Roman"/>
          <w:sz w:val="28"/>
          <w:szCs w:val="28"/>
        </w:rPr>
        <w:t>По завершении изучения учебного предмета «Концертмейстерский класс» проводится промежуточная аттестация с оценкой, которая заносится в свидетельство об окончании образовательного учреждения. Содержание промежуточной аттестации и условия ее проведения разрабатываются образовательным учреждением самостоятельно.</w:t>
      </w:r>
    </w:p>
    <w:p w:rsidR="00685A1E" w:rsidRDefault="00685A1E" w:rsidP="00EA2DF9">
      <w:pPr>
        <w:spacing w:after="0"/>
        <w:ind w:left="2520"/>
        <w:rPr>
          <w:rFonts w:ascii="Times New Roman" w:hAnsi="Times New Roman" w:cs="Times New Roman"/>
          <w:sz w:val="28"/>
          <w:szCs w:val="28"/>
        </w:rPr>
      </w:pPr>
    </w:p>
    <w:p w:rsidR="00685A1E" w:rsidRPr="00066501" w:rsidRDefault="00685A1E" w:rsidP="00685A1E">
      <w:pPr>
        <w:pStyle w:val="a4"/>
        <w:numPr>
          <w:ilvl w:val="3"/>
          <w:numId w:val="1"/>
        </w:numPr>
        <w:spacing w:after="0"/>
        <w:rPr>
          <w:rFonts w:ascii="Times New Roman" w:hAnsi="Times New Roman" w:cs="Times New Roman"/>
          <w:sz w:val="28"/>
          <w:szCs w:val="28"/>
          <w:u w:val="single"/>
        </w:rPr>
      </w:pPr>
      <w:r>
        <w:rPr>
          <w:rFonts w:ascii="Times New Roman" w:hAnsi="Times New Roman" w:cs="Times New Roman"/>
          <w:sz w:val="28"/>
          <w:szCs w:val="28"/>
          <w:u w:val="single"/>
        </w:rPr>
        <w:t>Критерии оценок</w:t>
      </w:r>
    </w:p>
    <w:p w:rsidR="00684E0A" w:rsidRDefault="00685A1E" w:rsidP="00685A1E">
      <w:pPr>
        <w:spacing w:after="0"/>
        <w:rPr>
          <w:rFonts w:ascii="Times New Roman" w:hAnsi="Times New Roman" w:cs="Times New Roman"/>
          <w:sz w:val="28"/>
          <w:szCs w:val="28"/>
        </w:rPr>
      </w:pPr>
      <w:r>
        <w:rPr>
          <w:rFonts w:ascii="Times New Roman" w:hAnsi="Times New Roman" w:cs="Times New Roman"/>
          <w:sz w:val="28"/>
          <w:szCs w:val="28"/>
        </w:rPr>
        <w:t>Для аттестации обучающихся</w:t>
      </w:r>
      <w:r w:rsidR="00684E0A">
        <w:rPr>
          <w:rFonts w:ascii="Times New Roman" w:hAnsi="Times New Roman" w:cs="Times New Roman"/>
          <w:sz w:val="28"/>
          <w:szCs w:val="28"/>
        </w:rPr>
        <w:t xml:space="preserve"> создаются фонды оценочных средств, которые включают в себя методы и средства контроля, позволяющие оценить приобретенные знания, умения и навыки.</w:t>
      </w:r>
    </w:p>
    <w:p w:rsidR="00684E0A" w:rsidRDefault="00684E0A" w:rsidP="00685A1E">
      <w:pPr>
        <w:spacing w:after="0"/>
        <w:rPr>
          <w:rFonts w:ascii="Times New Roman" w:hAnsi="Times New Roman" w:cs="Times New Roman"/>
          <w:sz w:val="28"/>
          <w:szCs w:val="28"/>
        </w:rPr>
      </w:pPr>
      <w:r>
        <w:rPr>
          <w:rFonts w:ascii="Times New Roman" w:hAnsi="Times New Roman" w:cs="Times New Roman"/>
          <w:sz w:val="28"/>
          <w:szCs w:val="28"/>
        </w:rPr>
        <w:t xml:space="preserve">По итогам исполнения программы на зачете, академическом прослушивании выставляется оценка по </w:t>
      </w:r>
      <w:proofErr w:type="spellStart"/>
      <w:r>
        <w:rPr>
          <w:rFonts w:ascii="Times New Roman" w:hAnsi="Times New Roman" w:cs="Times New Roman"/>
          <w:sz w:val="28"/>
          <w:szCs w:val="28"/>
        </w:rPr>
        <w:t>пятибальной</w:t>
      </w:r>
      <w:proofErr w:type="spellEnd"/>
      <w:r>
        <w:rPr>
          <w:rFonts w:ascii="Times New Roman" w:hAnsi="Times New Roman" w:cs="Times New Roman"/>
          <w:sz w:val="28"/>
          <w:szCs w:val="28"/>
        </w:rPr>
        <w:t xml:space="preserve"> шкале:</w:t>
      </w:r>
    </w:p>
    <w:p w:rsidR="00684E0A" w:rsidRDefault="00684E0A" w:rsidP="00685A1E">
      <w:pPr>
        <w:spacing w:after="0"/>
        <w:rPr>
          <w:rFonts w:ascii="Times New Roman" w:hAnsi="Times New Roman" w:cs="Times New Roman"/>
          <w:sz w:val="28"/>
          <w:szCs w:val="28"/>
        </w:rPr>
      </w:pPr>
    </w:p>
    <w:tbl>
      <w:tblPr>
        <w:tblStyle w:val="a3"/>
        <w:tblW w:w="0" w:type="auto"/>
        <w:tblLook w:val="04A0" w:firstRow="1" w:lastRow="0" w:firstColumn="1" w:lastColumn="0" w:noHBand="0" w:noVBand="1"/>
      </w:tblPr>
      <w:tblGrid>
        <w:gridCol w:w="3539"/>
        <w:gridCol w:w="5806"/>
      </w:tblGrid>
      <w:tr w:rsidR="00684E0A" w:rsidTr="00684E0A">
        <w:tc>
          <w:tcPr>
            <w:tcW w:w="3539" w:type="dxa"/>
          </w:tcPr>
          <w:p w:rsidR="00684E0A" w:rsidRDefault="00684E0A" w:rsidP="00684E0A">
            <w:pPr>
              <w:jc w:val="center"/>
              <w:rPr>
                <w:rFonts w:ascii="Times New Roman" w:hAnsi="Times New Roman" w:cs="Times New Roman"/>
                <w:sz w:val="28"/>
                <w:szCs w:val="28"/>
              </w:rPr>
            </w:pPr>
            <w:r>
              <w:rPr>
                <w:rFonts w:ascii="Times New Roman" w:hAnsi="Times New Roman" w:cs="Times New Roman"/>
                <w:sz w:val="28"/>
                <w:szCs w:val="28"/>
              </w:rPr>
              <w:t>Оценка</w:t>
            </w:r>
          </w:p>
        </w:tc>
        <w:tc>
          <w:tcPr>
            <w:tcW w:w="5806" w:type="dxa"/>
          </w:tcPr>
          <w:p w:rsidR="00684E0A" w:rsidRDefault="00684E0A" w:rsidP="00685A1E">
            <w:pPr>
              <w:rPr>
                <w:rFonts w:ascii="Times New Roman" w:hAnsi="Times New Roman" w:cs="Times New Roman"/>
                <w:sz w:val="28"/>
                <w:szCs w:val="28"/>
              </w:rPr>
            </w:pPr>
            <w:r>
              <w:rPr>
                <w:rFonts w:ascii="Times New Roman" w:hAnsi="Times New Roman" w:cs="Times New Roman"/>
                <w:sz w:val="28"/>
                <w:szCs w:val="28"/>
              </w:rPr>
              <w:t>Критерии оценивания выступления</w:t>
            </w:r>
          </w:p>
        </w:tc>
      </w:tr>
      <w:tr w:rsidR="00684E0A" w:rsidTr="00684E0A">
        <w:tc>
          <w:tcPr>
            <w:tcW w:w="3539" w:type="dxa"/>
          </w:tcPr>
          <w:p w:rsidR="00684E0A" w:rsidRDefault="00684E0A" w:rsidP="00684E0A">
            <w:pPr>
              <w:jc w:val="center"/>
              <w:rPr>
                <w:rFonts w:ascii="Times New Roman" w:hAnsi="Times New Roman" w:cs="Times New Roman"/>
                <w:sz w:val="28"/>
                <w:szCs w:val="28"/>
              </w:rPr>
            </w:pPr>
            <w:r>
              <w:rPr>
                <w:rFonts w:ascii="Times New Roman" w:hAnsi="Times New Roman" w:cs="Times New Roman"/>
                <w:sz w:val="28"/>
                <w:szCs w:val="28"/>
              </w:rPr>
              <w:t>5(«отлично»)</w:t>
            </w:r>
          </w:p>
        </w:tc>
        <w:tc>
          <w:tcPr>
            <w:tcW w:w="5806" w:type="dxa"/>
          </w:tcPr>
          <w:p w:rsidR="00684E0A" w:rsidRDefault="00684E0A" w:rsidP="00685A1E">
            <w:pPr>
              <w:rPr>
                <w:rFonts w:ascii="Times New Roman" w:hAnsi="Times New Roman" w:cs="Times New Roman"/>
                <w:sz w:val="28"/>
                <w:szCs w:val="28"/>
              </w:rPr>
            </w:pPr>
            <w:r>
              <w:rPr>
                <w:rFonts w:ascii="Times New Roman" w:hAnsi="Times New Roman" w:cs="Times New Roman"/>
                <w:sz w:val="28"/>
                <w:szCs w:val="28"/>
              </w:rPr>
              <w:t xml:space="preserve">Технически качественное и художественно осмысленное исполнение, отвечающее всем </w:t>
            </w:r>
            <w:r>
              <w:rPr>
                <w:rFonts w:ascii="Times New Roman" w:hAnsi="Times New Roman" w:cs="Times New Roman"/>
                <w:sz w:val="28"/>
                <w:szCs w:val="28"/>
              </w:rPr>
              <w:lastRenderedPageBreak/>
              <w:t>требованиям на данном этапе обучения</w:t>
            </w:r>
          </w:p>
        </w:tc>
      </w:tr>
      <w:tr w:rsidR="00684E0A" w:rsidTr="00684E0A">
        <w:tc>
          <w:tcPr>
            <w:tcW w:w="3539" w:type="dxa"/>
          </w:tcPr>
          <w:p w:rsidR="00684E0A" w:rsidRDefault="00237F19" w:rsidP="00237F19">
            <w:pPr>
              <w:jc w:val="center"/>
              <w:rPr>
                <w:rFonts w:ascii="Times New Roman" w:hAnsi="Times New Roman" w:cs="Times New Roman"/>
                <w:sz w:val="28"/>
                <w:szCs w:val="28"/>
              </w:rPr>
            </w:pPr>
            <w:r>
              <w:rPr>
                <w:rFonts w:ascii="Times New Roman" w:hAnsi="Times New Roman" w:cs="Times New Roman"/>
                <w:sz w:val="28"/>
                <w:szCs w:val="28"/>
              </w:rPr>
              <w:lastRenderedPageBreak/>
              <w:t>4(«хорошо»)</w:t>
            </w:r>
          </w:p>
        </w:tc>
        <w:tc>
          <w:tcPr>
            <w:tcW w:w="5806" w:type="dxa"/>
          </w:tcPr>
          <w:p w:rsidR="00684E0A" w:rsidRDefault="00237F19" w:rsidP="00685A1E">
            <w:pPr>
              <w:rPr>
                <w:rFonts w:ascii="Times New Roman" w:hAnsi="Times New Roman" w:cs="Times New Roman"/>
                <w:sz w:val="28"/>
                <w:szCs w:val="28"/>
              </w:rPr>
            </w:pPr>
            <w:r>
              <w:rPr>
                <w:rFonts w:ascii="Times New Roman" w:hAnsi="Times New Roman" w:cs="Times New Roman"/>
                <w:sz w:val="28"/>
                <w:szCs w:val="28"/>
              </w:rPr>
              <w:t>Отметка отражает грамотное исполнение с небольшими недочетами (как в техническом плане, так и в художественном)</w:t>
            </w:r>
          </w:p>
        </w:tc>
      </w:tr>
      <w:tr w:rsidR="00684E0A" w:rsidTr="00684E0A">
        <w:tc>
          <w:tcPr>
            <w:tcW w:w="3539" w:type="dxa"/>
          </w:tcPr>
          <w:p w:rsidR="00684E0A" w:rsidRDefault="00237F19" w:rsidP="00237F19">
            <w:pPr>
              <w:jc w:val="center"/>
              <w:rPr>
                <w:rFonts w:ascii="Times New Roman" w:hAnsi="Times New Roman" w:cs="Times New Roman"/>
                <w:sz w:val="28"/>
                <w:szCs w:val="28"/>
              </w:rPr>
            </w:pPr>
            <w:r>
              <w:rPr>
                <w:rFonts w:ascii="Times New Roman" w:hAnsi="Times New Roman" w:cs="Times New Roman"/>
                <w:sz w:val="28"/>
                <w:szCs w:val="28"/>
              </w:rPr>
              <w:t>3(«удовлетворительно»)</w:t>
            </w:r>
          </w:p>
        </w:tc>
        <w:tc>
          <w:tcPr>
            <w:tcW w:w="5806" w:type="dxa"/>
          </w:tcPr>
          <w:p w:rsidR="00684E0A" w:rsidRDefault="00237F19" w:rsidP="00685A1E">
            <w:pPr>
              <w:rPr>
                <w:rFonts w:ascii="Times New Roman" w:hAnsi="Times New Roman" w:cs="Times New Roman"/>
                <w:sz w:val="28"/>
                <w:szCs w:val="28"/>
              </w:rPr>
            </w:pPr>
            <w:r>
              <w:rPr>
                <w:rFonts w:ascii="Times New Roman" w:hAnsi="Times New Roman" w:cs="Times New Roman"/>
                <w:sz w:val="28"/>
                <w:szCs w:val="28"/>
              </w:rPr>
              <w:t>Исполнение с большим количеством недочетов, а именно: недоученный текст, слабая техническая подготовка, малохудожественная игра, отсутствие свободы игрового аппарата и т.д.)</w:t>
            </w:r>
          </w:p>
        </w:tc>
      </w:tr>
      <w:tr w:rsidR="00684E0A" w:rsidTr="00684E0A">
        <w:tc>
          <w:tcPr>
            <w:tcW w:w="3539" w:type="dxa"/>
          </w:tcPr>
          <w:p w:rsidR="00684E0A" w:rsidRDefault="00237F19" w:rsidP="00237F19">
            <w:pPr>
              <w:jc w:val="center"/>
              <w:rPr>
                <w:rFonts w:ascii="Times New Roman" w:hAnsi="Times New Roman" w:cs="Times New Roman"/>
                <w:sz w:val="28"/>
                <w:szCs w:val="28"/>
              </w:rPr>
            </w:pPr>
            <w:r>
              <w:rPr>
                <w:rFonts w:ascii="Times New Roman" w:hAnsi="Times New Roman" w:cs="Times New Roman"/>
                <w:sz w:val="28"/>
                <w:szCs w:val="28"/>
              </w:rPr>
              <w:t>2(«неудовлетворительно»)</w:t>
            </w:r>
          </w:p>
        </w:tc>
        <w:tc>
          <w:tcPr>
            <w:tcW w:w="5806" w:type="dxa"/>
          </w:tcPr>
          <w:p w:rsidR="00684E0A" w:rsidRDefault="00237F19" w:rsidP="00685A1E">
            <w:pPr>
              <w:rPr>
                <w:rFonts w:ascii="Times New Roman" w:hAnsi="Times New Roman" w:cs="Times New Roman"/>
                <w:sz w:val="28"/>
                <w:szCs w:val="28"/>
              </w:rPr>
            </w:pPr>
            <w:r>
              <w:rPr>
                <w:rFonts w:ascii="Times New Roman" w:hAnsi="Times New Roman" w:cs="Times New Roman"/>
                <w:sz w:val="28"/>
                <w:szCs w:val="28"/>
              </w:rPr>
              <w:t>Комплекс недостатков, являющийся следствием отсутствия домашних занятий, а также плохой посещаемости аудиторных занятий</w:t>
            </w:r>
          </w:p>
        </w:tc>
      </w:tr>
      <w:tr w:rsidR="00684E0A" w:rsidTr="00684E0A">
        <w:tc>
          <w:tcPr>
            <w:tcW w:w="3539" w:type="dxa"/>
          </w:tcPr>
          <w:p w:rsidR="00684E0A" w:rsidRDefault="00237F19" w:rsidP="00237F19">
            <w:pPr>
              <w:jc w:val="center"/>
              <w:rPr>
                <w:rFonts w:ascii="Times New Roman" w:hAnsi="Times New Roman" w:cs="Times New Roman"/>
                <w:sz w:val="28"/>
                <w:szCs w:val="28"/>
              </w:rPr>
            </w:pPr>
            <w:r>
              <w:rPr>
                <w:rFonts w:ascii="Times New Roman" w:hAnsi="Times New Roman" w:cs="Times New Roman"/>
                <w:sz w:val="28"/>
                <w:szCs w:val="28"/>
              </w:rPr>
              <w:t>«зачет» (без отметки)</w:t>
            </w:r>
          </w:p>
        </w:tc>
        <w:tc>
          <w:tcPr>
            <w:tcW w:w="5806" w:type="dxa"/>
          </w:tcPr>
          <w:p w:rsidR="00684E0A" w:rsidRDefault="00237F19" w:rsidP="00685A1E">
            <w:pPr>
              <w:rPr>
                <w:rFonts w:ascii="Times New Roman" w:hAnsi="Times New Roman" w:cs="Times New Roman"/>
                <w:sz w:val="28"/>
                <w:szCs w:val="28"/>
              </w:rPr>
            </w:pPr>
            <w:r>
              <w:rPr>
                <w:rFonts w:ascii="Times New Roman" w:hAnsi="Times New Roman" w:cs="Times New Roman"/>
                <w:sz w:val="28"/>
                <w:szCs w:val="28"/>
              </w:rPr>
              <w:t>Отражает достаточный уровень подготовки и исполнения на данном этапе обучения</w:t>
            </w:r>
          </w:p>
        </w:tc>
      </w:tr>
    </w:tbl>
    <w:p w:rsidR="00684E0A" w:rsidRDefault="00684E0A" w:rsidP="00685A1E">
      <w:pPr>
        <w:spacing w:after="0"/>
        <w:rPr>
          <w:rFonts w:ascii="Times New Roman" w:hAnsi="Times New Roman" w:cs="Times New Roman"/>
          <w:sz w:val="28"/>
          <w:szCs w:val="28"/>
        </w:rPr>
      </w:pPr>
    </w:p>
    <w:p w:rsidR="00237F19" w:rsidRDefault="00237F19" w:rsidP="00685A1E">
      <w:pPr>
        <w:spacing w:after="0"/>
        <w:rPr>
          <w:rFonts w:ascii="Times New Roman" w:hAnsi="Times New Roman" w:cs="Times New Roman"/>
          <w:sz w:val="28"/>
          <w:szCs w:val="28"/>
        </w:rPr>
      </w:pPr>
    </w:p>
    <w:p w:rsidR="00237F19" w:rsidRDefault="00237F19" w:rsidP="00237F19">
      <w:pPr>
        <w:pStyle w:val="a4"/>
        <w:numPr>
          <w:ilvl w:val="0"/>
          <w:numId w:val="1"/>
        </w:numPr>
        <w:spacing w:after="0"/>
        <w:jc w:val="center"/>
        <w:rPr>
          <w:rFonts w:ascii="Times New Roman" w:hAnsi="Times New Roman" w:cs="Times New Roman"/>
          <w:b/>
          <w:sz w:val="32"/>
          <w:szCs w:val="32"/>
        </w:rPr>
      </w:pPr>
      <w:r>
        <w:rPr>
          <w:rFonts w:ascii="Times New Roman" w:hAnsi="Times New Roman" w:cs="Times New Roman"/>
          <w:b/>
          <w:sz w:val="32"/>
          <w:szCs w:val="32"/>
        </w:rPr>
        <w:t>Методическое обеспечение учебного процесса</w:t>
      </w:r>
    </w:p>
    <w:p w:rsidR="00237F19" w:rsidRDefault="00237F19" w:rsidP="00237F19">
      <w:pPr>
        <w:jc w:val="center"/>
      </w:pPr>
    </w:p>
    <w:p w:rsidR="00237F19" w:rsidRDefault="00237F19" w:rsidP="00237F19">
      <w:pPr>
        <w:pStyle w:val="a4"/>
        <w:numPr>
          <w:ilvl w:val="3"/>
          <w:numId w:val="1"/>
        </w:numPr>
        <w:rPr>
          <w:rFonts w:ascii="Times New Roman" w:hAnsi="Times New Roman" w:cs="Times New Roman"/>
          <w:sz w:val="28"/>
          <w:szCs w:val="28"/>
          <w:u w:val="single"/>
        </w:rPr>
      </w:pPr>
      <w:r w:rsidRPr="00237F19">
        <w:rPr>
          <w:rFonts w:ascii="Times New Roman" w:hAnsi="Times New Roman" w:cs="Times New Roman"/>
          <w:sz w:val="28"/>
          <w:szCs w:val="28"/>
          <w:u w:val="single"/>
        </w:rPr>
        <w:t>Методические рекомендации преподавателям</w:t>
      </w:r>
    </w:p>
    <w:p w:rsidR="00237F19" w:rsidRDefault="00237F19" w:rsidP="00237F19"/>
    <w:p w:rsidR="00237F19" w:rsidRDefault="00237F19" w:rsidP="00237F19">
      <w:pPr>
        <w:rPr>
          <w:rFonts w:ascii="Times New Roman" w:hAnsi="Times New Roman" w:cs="Times New Roman"/>
          <w:sz w:val="28"/>
          <w:szCs w:val="28"/>
        </w:rPr>
      </w:pPr>
      <w:r>
        <w:rPr>
          <w:rFonts w:ascii="Times New Roman" w:hAnsi="Times New Roman" w:cs="Times New Roman"/>
          <w:sz w:val="28"/>
          <w:szCs w:val="28"/>
        </w:rPr>
        <w:t xml:space="preserve">   Для успешной реализации программы по учебному предмету «Концертмейстерский класс» в школе наличествует ряд квалифицированных специалистов, имеющих практический концертмейстерский опыт, работающих с различными инструментами, голосами, знающих репертуар, владеющих методикой преподавания данного предмета.</w:t>
      </w:r>
    </w:p>
    <w:p w:rsidR="00237F19" w:rsidRDefault="00237F19" w:rsidP="00237F19">
      <w:pPr>
        <w:rPr>
          <w:rFonts w:ascii="Times New Roman" w:hAnsi="Times New Roman" w:cs="Times New Roman"/>
          <w:sz w:val="28"/>
          <w:szCs w:val="28"/>
        </w:rPr>
      </w:pPr>
      <w:r>
        <w:rPr>
          <w:rFonts w:ascii="Times New Roman" w:hAnsi="Times New Roman" w:cs="Times New Roman"/>
          <w:sz w:val="28"/>
          <w:szCs w:val="28"/>
        </w:rPr>
        <w:t xml:space="preserve">    В работе с учащимися преподаватель должен следовать принципам последовательности, постепенности, доступности, наглядности</w:t>
      </w:r>
      <w:r w:rsidR="00CB35B5">
        <w:rPr>
          <w:rFonts w:ascii="Times New Roman" w:hAnsi="Times New Roman" w:cs="Times New Roman"/>
          <w:sz w:val="28"/>
          <w:szCs w:val="28"/>
        </w:rPr>
        <w:t xml:space="preserve"> в освоении материала.</w:t>
      </w:r>
    </w:p>
    <w:p w:rsidR="00CB35B5" w:rsidRDefault="00CB35B5" w:rsidP="00237F19">
      <w:pPr>
        <w:rPr>
          <w:rFonts w:ascii="Times New Roman" w:hAnsi="Times New Roman" w:cs="Times New Roman"/>
          <w:sz w:val="28"/>
          <w:szCs w:val="28"/>
        </w:rPr>
      </w:pPr>
      <w:r>
        <w:rPr>
          <w:rFonts w:ascii="Times New Roman" w:hAnsi="Times New Roman" w:cs="Times New Roman"/>
          <w:sz w:val="28"/>
          <w:szCs w:val="28"/>
        </w:rPr>
        <w:t xml:space="preserve">    Весь процесс обучения строится по принципу – от простого к сложному. При этом учитываются индивидуальные особенности ученика, его физические данные, уровень развития музыкальных способностей и пианистическая подготовка, полученная в классе специального фортепиано.</w:t>
      </w:r>
    </w:p>
    <w:p w:rsidR="00CB35B5" w:rsidRDefault="00CB35B5" w:rsidP="00237F19">
      <w:pPr>
        <w:rPr>
          <w:rFonts w:ascii="Times New Roman" w:hAnsi="Times New Roman" w:cs="Times New Roman"/>
          <w:sz w:val="28"/>
          <w:szCs w:val="28"/>
        </w:rPr>
      </w:pPr>
      <w:r>
        <w:rPr>
          <w:rFonts w:ascii="Times New Roman" w:hAnsi="Times New Roman" w:cs="Times New Roman"/>
          <w:sz w:val="28"/>
          <w:szCs w:val="28"/>
        </w:rPr>
        <w:t xml:space="preserve">   Важной задачей предмета является развитие навыков самостоятельной работы над произведением. Ученик должен обязательно проиграть и внимательно изучить партию солиста, определить характер произведения и наметить те приемы и выразительные средства, которые потребуются для создания этого замысла.</w:t>
      </w:r>
    </w:p>
    <w:p w:rsidR="00CB35B5" w:rsidRDefault="00CB35B5" w:rsidP="00237F19">
      <w:pPr>
        <w:rPr>
          <w:rFonts w:ascii="Times New Roman" w:hAnsi="Times New Roman" w:cs="Times New Roman"/>
          <w:sz w:val="28"/>
          <w:szCs w:val="28"/>
        </w:rPr>
      </w:pPr>
      <w:r>
        <w:rPr>
          <w:rFonts w:ascii="Times New Roman" w:hAnsi="Times New Roman" w:cs="Times New Roman"/>
          <w:sz w:val="28"/>
          <w:szCs w:val="28"/>
        </w:rPr>
        <w:lastRenderedPageBreak/>
        <w:t xml:space="preserve">  В начале каждого полугодия преподаватель составляет для учащегося индивидуальный план, который утверждается заведующим отделом. При составлении плана следует учитывать индивидуально-личностные особенности и степень подготовки обучающегося.</w:t>
      </w:r>
    </w:p>
    <w:p w:rsidR="00B8590B" w:rsidRDefault="005D4DE6" w:rsidP="00237F19">
      <w:pPr>
        <w:rPr>
          <w:rFonts w:ascii="Times New Roman" w:hAnsi="Times New Roman" w:cs="Times New Roman"/>
          <w:sz w:val="28"/>
          <w:szCs w:val="28"/>
        </w:rPr>
      </w:pPr>
      <w:r>
        <w:rPr>
          <w:rFonts w:ascii="Times New Roman" w:hAnsi="Times New Roman" w:cs="Times New Roman"/>
          <w:sz w:val="28"/>
          <w:szCs w:val="28"/>
        </w:rPr>
        <w:t xml:space="preserve">  В репертуар необходимо включать произведения, доступные ученику по степени технической и образной сложности, высокохудожественные по содержанию,</w:t>
      </w:r>
      <w:r w:rsidR="00DC250E">
        <w:rPr>
          <w:rFonts w:ascii="Times New Roman" w:hAnsi="Times New Roman" w:cs="Times New Roman"/>
          <w:sz w:val="28"/>
          <w:szCs w:val="28"/>
        </w:rPr>
        <w:t xml:space="preserve"> разнообразные по стилю, </w:t>
      </w:r>
      <w:r w:rsidR="00B8590B">
        <w:rPr>
          <w:rFonts w:ascii="Times New Roman" w:hAnsi="Times New Roman" w:cs="Times New Roman"/>
          <w:sz w:val="28"/>
          <w:szCs w:val="28"/>
        </w:rPr>
        <w:t>жанрам, форме и фактуре.</w:t>
      </w:r>
    </w:p>
    <w:p w:rsidR="00B8590B" w:rsidRDefault="00B8590B" w:rsidP="00237F19">
      <w:pPr>
        <w:rPr>
          <w:rFonts w:ascii="Times New Roman" w:hAnsi="Times New Roman" w:cs="Times New Roman"/>
          <w:sz w:val="28"/>
          <w:szCs w:val="28"/>
        </w:rPr>
      </w:pPr>
      <w:r>
        <w:rPr>
          <w:rFonts w:ascii="Times New Roman" w:hAnsi="Times New Roman" w:cs="Times New Roman"/>
          <w:sz w:val="28"/>
          <w:szCs w:val="28"/>
        </w:rPr>
        <w:t xml:space="preserve">   Основное место в репертуаре должна занимать академическая музыка как отечественных, так и зарубежных композиторов.</w:t>
      </w:r>
    </w:p>
    <w:p w:rsidR="00066501" w:rsidRDefault="00066501" w:rsidP="00237F19">
      <w:pPr>
        <w:rPr>
          <w:rFonts w:ascii="Times New Roman" w:hAnsi="Times New Roman" w:cs="Times New Roman"/>
          <w:sz w:val="28"/>
          <w:szCs w:val="28"/>
        </w:rPr>
      </w:pPr>
    </w:p>
    <w:p w:rsidR="005D4DE6" w:rsidRPr="00B8590B" w:rsidRDefault="00B8590B" w:rsidP="00B8590B">
      <w:pPr>
        <w:pStyle w:val="a4"/>
        <w:numPr>
          <w:ilvl w:val="1"/>
          <w:numId w:val="5"/>
        </w:numPr>
        <w:jc w:val="center"/>
        <w:rPr>
          <w:rFonts w:ascii="Times New Roman" w:hAnsi="Times New Roman" w:cs="Times New Roman"/>
          <w:sz w:val="28"/>
          <w:szCs w:val="28"/>
          <w:u w:val="single"/>
        </w:rPr>
      </w:pPr>
      <w:r w:rsidRPr="00B8590B">
        <w:rPr>
          <w:rFonts w:ascii="Times New Roman" w:hAnsi="Times New Roman" w:cs="Times New Roman"/>
          <w:sz w:val="28"/>
          <w:szCs w:val="28"/>
          <w:u w:val="single"/>
        </w:rPr>
        <w:t>Методические рекомендации при работе с учащимися в классе вокального аккомпанемента</w:t>
      </w:r>
    </w:p>
    <w:p w:rsidR="00B8590B" w:rsidRDefault="00B8590B" w:rsidP="00B8590B">
      <w:pPr>
        <w:rPr>
          <w:rFonts w:ascii="Times New Roman" w:hAnsi="Times New Roman" w:cs="Times New Roman"/>
          <w:sz w:val="28"/>
          <w:szCs w:val="28"/>
        </w:rPr>
      </w:pPr>
      <w:r>
        <w:t xml:space="preserve">   </w:t>
      </w:r>
      <w:r w:rsidRPr="00B8590B">
        <w:rPr>
          <w:rFonts w:ascii="Times New Roman" w:hAnsi="Times New Roman" w:cs="Times New Roman"/>
          <w:sz w:val="28"/>
          <w:szCs w:val="28"/>
        </w:rPr>
        <w:t>Ученику-концертмейстеру необходим предварительный этап работы</w:t>
      </w:r>
      <w:r>
        <w:rPr>
          <w:rFonts w:ascii="Times New Roman" w:hAnsi="Times New Roman" w:cs="Times New Roman"/>
          <w:sz w:val="28"/>
          <w:szCs w:val="28"/>
        </w:rPr>
        <w:t xml:space="preserve"> над вокальным сочинением. А именно: знание вокальной строчки, осмысление поэтического текста, определение жанра произведения (колыбельная, баркарола, полька, мазурка, вальс, марш и т.д.). Необходимо научить ученика петь вокальную строчку под собственный аккомпанемент.</w:t>
      </w:r>
    </w:p>
    <w:p w:rsidR="00B8590B" w:rsidRDefault="00B8590B" w:rsidP="00B8590B">
      <w:pPr>
        <w:rPr>
          <w:rFonts w:ascii="Times New Roman" w:hAnsi="Times New Roman" w:cs="Times New Roman"/>
          <w:sz w:val="28"/>
          <w:szCs w:val="28"/>
        </w:rPr>
      </w:pPr>
      <w:r>
        <w:rPr>
          <w:rFonts w:ascii="Times New Roman" w:hAnsi="Times New Roman" w:cs="Times New Roman"/>
          <w:sz w:val="28"/>
          <w:szCs w:val="28"/>
        </w:rPr>
        <w:t xml:space="preserve">    Большое</w:t>
      </w:r>
      <w:r w:rsidR="00F53698">
        <w:rPr>
          <w:rFonts w:ascii="Times New Roman" w:hAnsi="Times New Roman" w:cs="Times New Roman"/>
          <w:sz w:val="28"/>
          <w:szCs w:val="28"/>
        </w:rPr>
        <w:t xml:space="preserve"> значение у вокалистов имеет правильное дыхание. Начинающий концертмейстер должен научиться предчувствовать смену дыхания у певца, понимать закономерности дыхания, зависящие от профессиональной подготовки вокалиста</w:t>
      </w:r>
      <w:r w:rsidR="00B8785E">
        <w:rPr>
          <w:rFonts w:ascii="Times New Roman" w:hAnsi="Times New Roman" w:cs="Times New Roman"/>
          <w:sz w:val="28"/>
          <w:szCs w:val="28"/>
        </w:rPr>
        <w:t>, состояния его голоса и от правильно выбранного темпа.</w:t>
      </w:r>
    </w:p>
    <w:p w:rsidR="00B8785E" w:rsidRDefault="00B8785E" w:rsidP="00B8590B">
      <w:pPr>
        <w:rPr>
          <w:rFonts w:ascii="Times New Roman" w:hAnsi="Times New Roman" w:cs="Times New Roman"/>
          <w:sz w:val="28"/>
          <w:szCs w:val="28"/>
        </w:rPr>
      </w:pPr>
      <w:r>
        <w:rPr>
          <w:rFonts w:ascii="Times New Roman" w:hAnsi="Times New Roman" w:cs="Times New Roman"/>
          <w:sz w:val="28"/>
          <w:szCs w:val="28"/>
        </w:rPr>
        <w:t xml:space="preserve">    Важно обратить внимание учащегося на степень употребления педали, применения динамики и артикуляции в партии фортепиано в зависимости от тесситуры, силы и тембра голоса вокалиста.</w:t>
      </w:r>
    </w:p>
    <w:p w:rsidR="00B8785E" w:rsidRDefault="00B8785E" w:rsidP="00B8590B">
      <w:pPr>
        <w:rPr>
          <w:rFonts w:ascii="Times New Roman" w:hAnsi="Times New Roman" w:cs="Times New Roman"/>
          <w:sz w:val="28"/>
          <w:szCs w:val="28"/>
        </w:rPr>
      </w:pPr>
      <w:r>
        <w:rPr>
          <w:rFonts w:ascii="Times New Roman" w:hAnsi="Times New Roman" w:cs="Times New Roman"/>
          <w:sz w:val="28"/>
          <w:szCs w:val="28"/>
        </w:rPr>
        <w:t xml:space="preserve">     Одна из первостепенных задач преподавателя – научить будущего концертмейстера понимать вокальную природу музыкального интонирования, научить слышать наполненность интервалов, грамотно и выразительно фразировать музыкальный текст.</w:t>
      </w:r>
    </w:p>
    <w:p w:rsidR="00B8785E" w:rsidRDefault="00B8785E" w:rsidP="00B8590B">
      <w:pPr>
        <w:rPr>
          <w:rFonts w:ascii="Times New Roman" w:hAnsi="Times New Roman" w:cs="Times New Roman"/>
          <w:sz w:val="28"/>
          <w:szCs w:val="28"/>
        </w:rPr>
      </w:pPr>
      <w:r>
        <w:rPr>
          <w:rFonts w:ascii="Times New Roman" w:hAnsi="Times New Roman" w:cs="Times New Roman"/>
          <w:sz w:val="28"/>
          <w:szCs w:val="28"/>
        </w:rPr>
        <w:t xml:space="preserve">   Обучающиеся должны получить первоначальные знания о вокальной технологии и понимать:</w:t>
      </w:r>
    </w:p>
    <w:p w:rsidR="00B8785E" w:rsidRDefault="00B8785E" w:rsidP="00B8590B">
      <w:pPr>
        <w:rPr>
          <w:rFonts w:ascii="Times New Roman" w:hAnsi="Times New Roman" w:cs="Times New Roman"/>
          <w:sz w:val="28"/>
          <w:szCs w:val="28"/>
        </w:rPr>
      </w:pPr>
      <w:r>
        <w:rPr>
          <w:rFonts w:ascii="Times New Roman" w:hAnsi="Times New Roman" w:cs="Times New Roman"/>
          <w:sz w:val="28"/>
          <w:szCs w:val="28"/>
        </w:rPr>
        <w:t>- как вокалист берет и держит дыхание;</w:t>
      </w:r>
    </w:p>
    <w:p w:rsidR="00B8785E" w:rsidRDefault="00B8785E" w:rsidP="00B8590B">
      <w:pPr>
        <w:rPr>
          <w:rFonts w:ascii="Times New Roman" w:hAnsi="Times New Roman" w:cs="Times New Roman"/>
          <w:sz w:val="28"/>
          <w:szCs w:val="28"/>
        </w:rPr>
      </w:pPr>
      <w:r>
        <w:rPr>
          <w:rFonts w:ascii="Times New Roman" w:hAnsi="Times New Roman" w:cs="Times New Roman"/>
          <w:sz w:val="28"/>
          <w:szCs w:val="28"/>
        </w:rPr>
        <w:t>- что такое пение «на опоре» и «бездыханное» пение;</w:t>
      </w:r>
    </w:p>
    <w:p w:rsidR="00B8785E" w:rsidRDefault="00B8785E" w:rsidP="00B8590B">
      <w:pPr>
        <w:rPr>
          <w:rFonts w:ascii="Times New Roman" w:hAnsi="Times New Roman" w:cs="Times New Roman"/>
          <w:sz w:val="28"/>
          <w:szCs w:val="28"/>
        </w:rPr>
      </w:pPr>
      <w:r>
        <w:rPr>
          <w:rFonts w:ascii="Times New Roman" w:hAnsi="Times New Roman" w:cs="Times New Roman"/>
          <w:sz w:val="28"/>
          <w:szCs w:val="28"/>
        </w:rPr>
        <w:t>- различие между чистой и фальшивой интонацией;</w:t>
      </w:r>
    </w:p>
    <w:p w:rsidR="00B8785E" w:rsidRDefault="00B8785E" w:rsidP="00B8590B">
      <w:pPr>
        <w:rPr>
          <w:rFonts w:ascii="Times New Roman" w:hAnsi="Times New Roman" w:cs="Times New Roman"/>
          <w:sz w:val="28"/>
          <w:szCs w:val="28"/>
        </w:rPr>
      </w:pPr>
      <w:r>
        <w:rPr>
          <w:rFonts w:ascii="Times New Roman" w:hAnsi="Times New Roman" w:cs="Times New Roman"/>
          <w:sz w:val="28"/>
          <w:szCs w:val="28"/>
        </w:rPr>
        <w:t>- что такое «филировка» звука, пение «</w:t>
      </w:r>
      <w:proofErr w:type="spellStart"/>
      <w:r>
        <w:rPr>
          <w:rFonts w:ascii="Times New Roman" w:hAnsi="Times New Roman" w:cs="Times New Roman"/>
          <w:sz w:val="28"/>
          <w:szCs w:val="28"/>
          <w:lang w:val="en-US"/>
        </w:rPr>
        <w:t>portamento</w:t>
      </w:r>
      <w:proofErr w:type="spellEnd"/>
      <w:r>
        <w:rPr>
          <w:rFonts w:ascii="Times New Roman" w:hAnsi="Times New Roman" w:cs="Times New Roman"/>
          <w:sz w:val="28"/>
          <w:szCs w:val="28"/>
        </w:rPr>
        <w:t>» и т.д.</w:t>
      </w:r>
    </w:p>
    <w:p w:rsidR="00B8785E" w:rsidRDefault="00B8785E" w:rsidP="00B8590B">
      <w:pPr>
        <w:rPr>
          <w:rFonts w:ascii="Times New Roman" w:hAnsi="Times New Roman" w:cs="Times New Roman"/>
          <w:sz w:val="28"/>
          <w:szCs w:val="28"/>
        </w:rPr>
      </w:pPr>
      <w:r>
        <w:rPr>
          <w:rFonts w:ascii="Times New Roman" w:hAnsi="Times New Roman" w:cs="Times New Roman"/>
          <w:sz w:val="28"/>
          <w:szCs w:val="28"/>
        </w:rPr>
        <w:lastRenderedPageBreak/>
        <w:t xml:space="preserve">   Преподаватель должен четко проанализировать совместно с учеником структуру произведения, обозначив такие понятия, как вступление, заключение, сольные эпизоды. В сольных эпизодах важно сохранить общий эмоциональный настрой, не теряя формы произведения.</w:t>
      </w:r>
      <w:r w:rsidR="00F0678F">
        <w:rPr>
          <w:rFonts w:ascii="Times New Roman" w:hAnsi="Times New Roman" w:cs="Times New Roman"/>
          <w:sz w:val="28"/>
          <w:szCs w:val="28"/>
        </w:rPr>
        <w:t xml:space="preserve"> Вступление, заключение и проигрыши должны быть частью целого и подчиняться единому художественному замыслу.</w:t>
      </w:r>
    </w:p>
    <w:p w:rsidR="00F0678F" w:rsidRDefault="00F0678F" w:rsidP="00B8590B">
      <w:pPr>
        <w:rPr>
          <w:rFonts w:ascii="Times New Roman" w:hAnsi="Times New Roman" w:cs="Times New Roman"/>
          <w:sz w:val="28"/>
          <w:szCs w:val="28"/>
        </w:rPr>
      </w:pPr>
      <w:r>
        <w:rPr>
          <w:rFonts w:ascii="Times New Roman" w:hAnsi="Times New Roman" w:cs="Times New Roman"/>
          <w:sz w:val="28"/>
          <w:szCs w:val="28"/>
        </w:rPr>
        <w:t xml:space="preserve">   Необходимо сразу определить основной темп произведения, а также обратить внимание на темповые отклонения, ферматы, цезуры и т.д.</w:t>
      </w:r>
      <w:r w:rsidR="00724EBB">
        <w:rPr>
          <w:rFonts w:ascii="Times New Roman" w:hAnsi="Times New Roman" w:cs="Times New Roman"/>
          <w:sz w:val="28"/>
          <w:szCs w:val="28"/>
        </w:rPr>
        <w:t xml:space="preserve"> Подобные отступления диктуются стилистическими требованиями и особенностями индивидуальной интерпретации произведения у каждого солиста.</w:t>
      </w:r>
    </w:p>
    <w:p w:rsidR="00724EBB" w:rsidRDefault="00724EBB" w:rsidP="00B8590B">
      <w:pPr>
        <w:rPr>
          <w:rFonts w:ascii="Times New Roman" w:hAnsi="Times New Roman" w:cs="Times New Roman"/>
          <w:sz w:val="28"/>
          <w:szCs w:val="28"/>
        </w:rPr>
      </w:pPr>
      <w:r>
        <w:rPr>
          <w:rFonts w:ascii="Times New Roman" w:hAnsi="Times New Roman" w:cs="Times New Roman"/>
          <w:sz w:val="28"/>
          <w:szCs w:val="28"/>
        </w:rPr>
        <w:t xml:space="preserve">    Пианист должен чутко поддерживать солиста, добиваться единого движения, избегая отставания или опережения его партии, добиваться свободы исполнения за счет слушания всей фактуры.</w:t>
      </w:r>
    </w:p>
    <w:p w:rsidR="00002D53" w:rsidRDefault="00002D53" w:rsidP="00B8590B">
      <w:pPr>
        <w:rPr>
          <w:rFonts w:ascii="Times New Roman" w:hAnsi="Times New Roman" w:cs="Times New Roman"/>
          <w:sz w:val="28"/>
          <w:szCs w:val="28"/>
        </w:rPr>
      </w:pPr>
      <w:r>
        <w:rPr>
          <w:rFonts w:ascii="Times New Roman" w:hAnsi="Times New Roman" w:cs="Times New Roman"/>
          <w:sz w:val="28"/>
          <w:szCs w:val="28"/>
        </w:rPr>
        <w:t>Концертмейстер должен выполнять не только функцию аккомпаниатора, но функцию дирижера, иметь навык целостного восприятия 3-строчной или многострочной фактуры.</w:t>
      </w:r>
    </w:p>
    <w:p w:rsidR="00002D53" w:rsidRDefault="00002D53" w:rsidP="00002D53">
      <w:pPr>
        <w:jc w:val="center"/>
        <w:rPr>
          <w:rFonts w:ascii="Times New Roman" w:hAnsi="Times New Roman" w:cs="Times New Roman"/>
          <w:sz w:val="28"/>
          <w:szCs w:val="28"/>
          <w:u w:val="single"/>
        </w:rPr>
      </w:pPr>
    </w:p>
    <w:p w:rsidR="00002D53" w:rsidRPr="00002D53" w:rsidRDefault="00002D53" w:rsidP="00002D53">
      <w:pPr>
        <w:pStyle w:val="a4"/>
        <w:numPr>
          <w:ilvl w:val="1"/>
          <w:numId w:val="5"/>
        </w:numPr>
        <w:jc w:val="center"/>
        <w:rPr>
          <w:rFonts w:ascii="Times New Roman" w:hAnsi="Times New Roman" w:cs="Times New Roman"/>
          <w:sz w:val="28"/>
          <w:szCs w:val="28"/>
          <w:u w:val="single"/>
        </w:rPr>
      </w:pPr>
      <w:r w:rsidRPr="00002D53">
        <w:rPr>
          <w:rFonts w:ascii="Times New Roman" w:hAnsi="Times New Roman" w:cs="Times New Roman"/>
          <w:sz w:val="28"/>
          <w:szCs w:val="28"/>
          <w:u w:val="single"/>
        </w:rPr>
        <w:t>Методические рекомендации при работе с учащимися в классе скрипичного аккомпанемента</w:t>
      </w:r>
    </w:p>
    <w:p w:rsidR="00002D53" w:rsidRDefault="00002D53" w:rsidP="00002D53">
      <w:pPr>
        <w:rPr>
          <w:rFonts w:ascii="Times New Roman" w:hAnsi="Times New Roman" w:cs="Times New Roman"/>
          <w:sz w:val="28"/>
          <w:szCs w:val="28"/>
        </w:rPr>
      </w:pPr>
      <w:r w:rsidRPr="00002D53">
        <w:rPr>
          <w:rFonts w:ascii="Times New Roman" w:hAnsi="Times New Roman" w:cs="Times New Roman"/>
          <w:sz w:val="28"/>
          <w:szCs w:val="28"/>
        </w:rPr>
        <w:t xml:space="preserve">   Необходимо познакомить</w:t>
      </w:r>
      <w:r>
        <w:rPr>
          <w:rFonts w:ascii="Times New Roman" w:hAnsi="Times New Roman" w:cs="Times New Roman"/>
          <w:sz w:val="28"/>
          <w:szCs w:val="28"/>
        </w:rPr>
        <w:t xml:space="preserve"> ученика с инструментом, с его строением, названием частей (корпус, дека, гриф, </w:t>
      </w:r>
      <w:proofErr w:type="spellStart"/>
      <w:r>
        <w:rPr>
          <w:rFonts w:ascii="Times New Roman" w:hAnsi="Times New Roman" w:cs="Times New Roman"/>
          <w:sz w:val="28"/>
          <w:szCs w:val="28"/>
        </w:rPr>
        <w:t>подгрифник</w:t>
      </w:r>
      <w:proofErr w:type="spellEnd"/>
      <w:r>
        <w:rPr>
          <w:rFonts w:ascii="Times New Roman" w:hAnsi="Times New Roman" w:cs="Times New Roman"/>
          <w:sz w:val="28"/>
          <w:szCs w:val="28"/>
        </w:rPr>
        <w:t xml:space="preserve">, струны, подставка, колки), спецификой строя. Скрипичные штрихи, как и </w:t>
      </w:r>
      <w:proofErr w:type="spellStart"/>
      <w:r>
        <w:rPr>
          <w:rFonts w:ascii="Times New Roman" w:hAnsi="Times New Roman" w:cs="Times New Roman"/>
          <w:sz w:val="28"/>
          <w:szCs w:val="28"/>
        </w:rPr>
        <w:t>звукоизвлечение</w:t>
      </w:r>
      <w:proofErr w:type="spellEnd"/>
      <w:r>
        <w:rPr>
          <w:rFonts w:ascii="Times New Roman" w:hAnsi="Times New Roman" w:cs="Times New Roman"/>
          <w:sz w:val="28"/>
          <w:szCs w:val="28"/>
        </w:rPr>
        <w:t xml:space="preserve">, отличаются от фортепианных. Помимо легато и стаккато, это: </w:t>
      </w:r>
      <w:proofErr w:type="spellStart"/>
      <w:r>
        <w:rPr>
          <w:rFonts w:ascii="Times New Roman" w:hAnsi="Times New Roman" w:cs="Times New Roman"/>
          <w:sz w:val="28"/>
          <w:szCs w:val="28"/>
        </w:rPr>
        <w:t>деташе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мартле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сотийе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спиккато</w:t>
      </w:r>
      <w:proofErr w:type="spellEnd"/>
      <w:r>
        <w:rPr>
          <w:rFonts w:ascii="Times New Roman" w:hAnsi="Times New Roman" w:cs="Times New Roman"/>
          <w:sz w:val="28"/>
          <w:szCs w:val="28"/>
        </w:rPr>
        <w:t>, рикошет, пиццикато.</w:t>
      </w:r>
    </w:p>
    <w:p w:rsidR="00002D53" w:rsidRDefault="00002D53" w:rsidP="00002D53">
      <w:pPr>
        <w:rPr>
          <w:rFonts w:ascii="Times New Roman" w:hAnsi="Times New Roman" w:cs="Times New Roman"/>
          <w:sz w:val="28"/>
          <w:szCs w:val="28"/>
        </w:rPr>
      </w:pPr>
    </w:p>
    <w:p w:rsidR="00002D53" w:rsidRDefault="00002D53" w:rsidP="00002D53">
      <w:pPr>
        <w:rPr>
          <w:rFonts w:ascii="Times New Roman" w:hAnsi="Times New Roman" w:cs="Times New Roman"/>
          <w:sz w:val="28"/>
          <w:szCs w:val="28"/>
        </w:rPr>
      </w:pPr>
      <w:r>
        <w:rPr>
          <w:rFonts w:ascii="Times New Roman" w:hAnsi="Times New Roman" w:cs="Times New Roman"/>
          <w:sz w:val="28"/>
          <w:szCs w:val="28"/>
        </w:rPr>
        <w:t xml:space="preserve">     Скрипка – это инструмент, звучащий, в основном, в высоком регистре, поэтому пианисту необходимо уделять больше внимания среднему и низкому регистру</w:t>
      </w:r>
      <w:r w:rsidR="004917F6">
        <w:rPr>
          <w:rFonts w:ascii="Times New Roman" w:hAnsi="Times New Roman" w:cs="Times New Roman"/>
          <w:sz w:val="28"/>
          <w:szCs w:val="28"/>
        </w:rPr>
        <w:t>, чтобы общее звучание было выстроенным и гармоничным. Нельзя форсировать звучание рояля в верхнем регистре, так как это помешает восприятию скрипичной партии.</w:t>
      </w:r>
    </w:p>
    <w:p w:rsidR="004917F6" w:rsidRDefault="004917F6" w:rsidP="00002D53">
      <w:pPr>
        <w:rPr>
          <w:rFonts w:ascii="Times New Roman" w:hAnsi="Times New Roman" w:cs="Times New Roman"/>
          <w:sz w:val="28"/>
          <w:szCs w:val="28"/>
        </w:rPr>
      </w:pPr>
      <w:r>
        <w:rPr>
          <w:rFonts w:ascii="Times New Roman" w:hAnsi="Times New Roman" w:cs="Times New Roman"/>
          <w:sz w:val="28"/>
          <w:szCs w:val="28"/>
        </w:rPr>
        <w:t xml:space="preserve">   Пианисту-концертмейстеру следует стремиться в своем исполнении к тембровой красочности звука, особенно это важно в произведениях, где пианист исполняет партию оркестра.</w:t>
      </w:r>
    </w:p>
    <w:p w:rsidR="004917F6" w:rsidRDefault="004917F6" w:rsidP="00002D53">
      <w:pPr>
        <w:rPr>
          <w:rFonts w:ascii="Times New Roman" w:hAnsi="Times New Roman" w:cs="Times New Roman"/>
          <w:sz w:val="28"/>
          <w:szCs w:val="28"/>
        </w:rPr>
      </w:pPr>
      <w:r>
        <w:rPr>
          <w:rFonts w:ascii="Times New Roman" w:hAnsi="Times New Roman" w:cs="Times New Roman"/>
          <w:sz w:val="28"/>
          <w:szCs w:val="28"/>
        </w:rPr>
        <w:t xml:space="preserve">   Природа струнных инструментов – певучая, напоминает человеческий голос, и поэтому многое из того, что было отмечено у вокалистов,</w:t>
      </w:r>
      <w:r w:rsidR="006768AD">
        <w:rPr>
          <w:rFonts w:ascii="Times New Roman" w:hAnsi="Times New Roman" w:cs="Times New Roman"/>
          <w:sz w:val="28"/>
          <w:szCs w:val="28"/>
        </w:rPr>
        <w:t xml:space="preserve"> подходит и для аккомпанемента с</w:t>
      </w:r>
      <w:r>
        <w:rPr>
          <w:rFonts w:ascii="Times New Roman" w:hAnsi="Times New Roman" w:cs="Times New Roman"/>
          <w:sz w:val="28"/>
          <w:szCs w:val="28"/>
        </w:rPr>
        <w:t xml:space="preserve">крипичной партии. После взятия звука скрипач </w:t>
      </w:r>
      <w:r>
        <w:rPr>
          <w:rFonts w:ascii="Times New Roman" w:hAnsi="Times New Roman" w:cs="Times New Roman"/>
          <w:sz w:val="28"/>
          <w:szCs w:val="28"/>
        </w:rPr>
        <w:lastRenderedPageBreak/>
        <w:t>может его усиливать или убирать. А особый прием – вибрация – придает звуку особую выразительность.</w:t>
      </w:r>
    </w:p>
    <w:p w:rsidR="006768AD" w:rsidRDefault="00794C93" w:rsidP="00002D53">
      <w:pPr>
        <w:rPr>
          <w:rFonts w:ascii="Times New Roman" w:hAnsi="Times New Roman" w:cs="Times New Roman"/>
          <w:sz w:val="28"/>
          <w:szCs w:val="28"/>
        </w:rPr>
      </w:pPr>
      <w:r>
        <w:rPr>
          <w:rFonts w:ascii="Times New Roman" w:hAnsi="Times New Roman" w:cs="Times New Roman"/>
          <w:sz w:val="28"/>
          <w:szCs w:val="28"/>
        </w:rPr>
        <w:t xml:space="preserve">    </w:t>
      </w:r>
      <w:r w:rsidR="006768AD">
        <w:rPr>
          <w:rFonts w:ascii="Times New Roman" w:hAnsi="Times New Roman" w:cs="Times New Roman"/>
          <w:sz w:val="28"/>
          <w:szCs w:val="28"/>
        </w:rPr>
        <w:t>Концертмейстеру необходимо познакомиться со скрипичными штрихами, очень чутко прислушиваться к ним, уметь подражать им на фортепиано</w:t>
      </w:r>
      <w:r w:rsidR="00095EDC">
        <w:rPr>
          <w:rFonts w:ascii="Times New Roman" w:hAnsi="Times New Roman" w:cs="Times New Roman"/>
          <w:sz w:val="28"/>
          <w:szCs w:val="28"/>
        </w:rPr>
        <w:t xml:space="preserve"> </w:t>
      </w:r>
      <w:r w:rsidR="006768AD">
        <w:rPr>
          <w:rFonts w:ascii="Times New Roman" w:hAnsi="Times New Roman" w:cs="Times New Roman"/>
          <w:sz w:val="28"/>
          <w:szCs w:val="28"/>
        </w:rPr>
        <w:t>для достижения качественной ансамблевой игры.</w:t>
      </w:r>
    </w:p>
    <w:p w:rsidR="00C337AC" w:rsidRDefault="00794C93" w:rsidP="00002D53">
      <w:pPr>
        <w:rPr>
          <w:rFonts w:ascii="Times New Roman" w:hAnsi="Times New Roman" w:cs="Times New Roman"/>
          <w:sz w:val="28"/>
          <w:szCs w:val="28"/>
        </w:rPr>
      </w:pPr>
      <w:r>
        <w:rPr>
          <w:rFonts w:ascii="Times New Roman" w:hAnsi="Times New Roman" w:cs="Times New Roman"/>
          <w:sz w:val="28"/>
          <w:szCs w:val="28"/>
        </w:rPr>
        <w:t xml:space="preserve">    </w:t>
      </w:r>
      <w:r w:rsidR="00C337AC">
        <w:rPr>
          <w:rFonts w:ascii="Times New Roman" w:hAnsi="Times New Roman" w:cs="Times New Roman"/>
          <w:sz w:val="28"/>
          <w:szCs w:val="28"/>
        </w:rPr>
        <w:t xml:space="preserve">Важным моментом для учащегося-концертмейстера является соблюдение звукового баланса в произведении, умении играть </w:t>
      </w:r>
      <w:r w:rsidR="00C337AC">
        <w:rPr>
          <w:rFonts w:ascii="Times New Roman" w:hAnsi="Times New Roman" w:cs="Times New Roman"/>
          <w:sz w:val="28"/>
          <w:szCs w:val="28"/>
          <w:lang w:val="en-US"/>
        </w:rPr>
        <w:t>mf</w:t>
      </w:r>
      <w:r w:rsidR="00C337AC">
        <w:rPr>
          <w:rFonts w:ascii="Times New Roman" w:hAnsi="Times New Roman" w:cs="Times New Roman"/>
          <w:sz w:val="28"/>
          <w:szCs w:val="28"/>
        </w:rPr>
        <w:t xml:space="preserve">, </w:t>
      </w:r>
      <w:r w:rsidR="00C337AC">
        <w:rPr>
          <w:rFonts w:ascii="Times New Roman" w:hAnsi="Times New Roman" w:cs="Times New Roman"/>
          <w:sz w:val="28"/>
          <w:szCs w:val="28"/>
          <w:lang w:val="en-US"/>
        </w:rPr>
        <w:t>p</w:t>
      </w:r>
      <w:r w:rsidR="00C337AC">
        <w:rPr>
          <w:rFonts w:ascii="Times New Roman" w:hAnsi="Times New Roman" w:cs="Times New Roman"/>
          <w:sz w:val="28"/>
          <w:szCs w:val="28"/>
        </w:rPr>
        <w:t>,</w:t>
      </w:r>
      <w:r w:rsidR="00C337AC" w:rsidRPr="00C337AC">
        <w:rPr>
          <w:rFonts w:ascii="Times New Roman" w:hAnsi="Times New Roman" w:cs="Times New Roman"/>
          <w:sz w:val="28"/>
          <w:szCs w:val="28"/>
        </w:rPr>
        <w:t xml:space="preserve"> </w:t>
      </w:r>
      <w:r w:rsidR="00C337AC">
        <w:rPr>
          <w:rFonts w:ascii="Times New Roman" w:hAnsi="Times New Roman" w:cs="Times New Roman"/>
          <w:sz w:val="28"/>
          <w:szCs w:val="28"/>
          <w:lang w:val="en-US"/>
        </w:rPr>
        <w:t>pp</w:t>
      </w:r>
      <w:r w:rsidR="00C337AC">
        <w:rPr>
          <w:rFonts w:ascii="Times New Roman" w:hAnsi="Times New Roman" w:cs="Times New Roman"/>
          <w:sz w:val="28"/>
          <w:szCs w:val="28"/>
        </w:rPr>
        <w:t xml:space="preserve">, сохраняя </w:t>
      </w:r>
      <w:proofErr w:type="spellStart"/>
      <w:r w:rsidR="00C337AC">
        <w:rPr>
          <w:rFonts w:ascii="Times New Roman" w:hAnsi="Times New Roman" w:cs="Times New Roman"/>
          <w:sz w:val="28"/>
          <w:szCs w:val="28"/>
        </w:rPr>
        <w:t>тембральное</w:t>
      </w:r>
      <w:proofErr w:type="spellEnd"/>
      <w:r w:rsidR="00C337AC">
        <w:rPr>
          <w:rFonts w:ascii="Times New Roman" w:hAnsi="Times New Roman" w:cs="Times New Roman"/>
          <w:sz w:val="28"/>
          <w:szCs w:val="28"/>
        </w:rPr>
        <w:t xml:space="preserve"> звучание  инструмента и не обесцвечивая партию аккомпанемента на тихих нюансах. При этом очень большое значение в аккомпанементе принадлежит линии баса. Бас всегда поддерживает партию солиста.</w:t>
      </w:r>
    </w:p>
    <w:p w:rsidR="00C337AC" w:rsidRDefault="00794C93" w:rsidP="00002D53">
      <w:pPr>
        <w:rPr>
          <w:rFonts w:ascii="Times New Roman" w:hAnsi="Times New Roman" w:cs="Times New Roman"/>
          <w:sz w:val="28"/>
          <w:szCs w:val="28"/>
        </w:rPr>
      </w:pPr>
      <w:r>
        <w:rPr>
          <w:rFonts w:ascii="Times New Roman" w:hAnsi="Times New Roman" w:cs="Times New Roman"/>
          <w:sz w:val="28"/>
          <w:szCs w:val="28"/>
        </w:rPr>
        <w:t xml:space="preserve">    </w:t>
      </w:r>
      <w:r w:rsidR="00C337AC">
        <w:rPr>
          <w:rFonts w:ascii="Times New Roman" w:hAnsi="Times New Roman" w:cs="Times New Roman"/>
          <w:sz w:val="28"/>
          <w:szCs w:val="28"/>
        </w:rPr>
        <w:t>Следует обратить внимание на точность фразировки, на совпадения с солистом в длительностях</w:t>
      </w:r>
      <w:r>
        <w:rPr>
          <w:rFonts w:ascii="Times New Roman" w:hAnsi="Times New Roman" w:cs="Times New Roman"/>
          <w:sz w:val="28"/>
          <w:szCs w:val="28"/>
        </w:rPr>
        <w:t>, в паузах, на заполнение выдержанных звуков, а также очень важному умению совпадать в началах и окончаниях фраз.</w:t>
      </w:r>
    </w:p>
    <w:p w:rsidR="00794C93" w:rsidRDefault="00794C93" w:rsidP="00002D53">
      <w:pPr>
        <w:rPr>
          <w:rFonts w:ascii="Times New Roman" w:hAnsi="Times New Roman" w:cs="Times New Roman"/>
          <w:sz w:val="28"/>
          <w:szCs w:val="28"/>
        </w:rPr>
      </w:pPr>
      <w:r>
        <w:rPr>
          <w:rFonts w:ascii="Times New Roman" w:hAnsi="Times New Roman" w:cs="Times New Roman"/>
          <w:sz w:val="28"/>
          <w:szCs w:val="28"/>
        </w:rPr>
        <w:t xml:space="preserve">     Особая задача у концертмейстера в </w:t>
      </w:r>
      <w:proofErr w:type="spellStart"/>
      <w:r>
        <w:rPr>
          <w:rFonts w:ascii="Times New Roman" w:hAnsi="Times New Roman" w:cs="Times New Roman"/>
          <w:sz w:val="28"/>
          <w:szCs w:val="28"/>
        </w:rPr>
        <w:t>кантиленной</w:t>
      </w:r>
      <w:proofErr w:type="spellEnd"/>
      <w:r>
        <w:rPr>
          <w:rFonts w:ascii="Times New Roman" w:hAnsi="Times New Roman" w:cs="Times New Roman"/>
          <w:sz w:val="28"/>
          <w:szCs w:val="28"/>
        </w:rPr>
        <w:t xml:space="preserve"> музыке – не дробить сильными долями фортепианной партии длинные фразы солиста, а также владеть приемом особого, «бережного» звучания фортепиано во время исполнения скрипачом флажолетов, которые имеют специфическую краску.</w:t>
      </w:r>
    </w:p>
    <w:p w:rsidR="00794C93" w:rsidRDefault="00794C93" w:rsidP="00002D53">
      <w:pPr>
        <w:rPr>
          <w:rFonts w:ascii="Times New Roman" w:hAnsi="Times New Roman" w:cs="Times New Roman"/>
          <w:sz w:val="28"/>
          <w:szCs w:val="28"/>
        </w:rPr>
      </w:pPr>
      <w:r>
        <w:rPr>
          <w:rFonts w:ascii="Times New Roman" w:hAnsi="Times New Roman" w:cs="Times New Roman"/>
          <w:sz w:val="28"/>
          <w:szCs w:val="28"/>
        </w:rPr>
        <w:t xml:space="preserve">     Совместное исполнение аккордов также требует особых навыков. Если скрипач раскладывает аккорд, то пианист играет свой аккорд одновременно с верхним звуком аккорда скрипки.</w:t>
      </w:r>
    </w:p>
    <w:p w:rsidR="00794C93" w:rsidRDefault="00794C93" w:rsidP="00002D53">
      <w:pPr>
        <w:rPr>
          <w:rFonts w:ascii="Times New Roman" w:hAnsi="Times New Roman" w:cs="Times New Roman"/>
          <w:sz w:val="28"/>
          <w:szCs w:val="28"/>
        </w:rPr>
      </w:pPr>
      <w:r>
        <w:rPr>
          <w:rFonts w:ascii="Times New Roman" w:hAnsi="Times New Roman" w:cs="Times New Roman"/>
          <w:sz w:val="28"/>
          <w:szCs w:val="28"/>
        </w:rPr>
        <w:t xml:space="preserve">     На протяжении всей работы над музыкальным произведением преподавателю необходимо прослеживать связь между художественной и технической сторонами исполнения.</w:t>
      </w:r>
    </w:p>
    <w:p w:rsidR="00794C93" w:rsidRDefault="00794C93" w:rsidP="00002D53">
      <w:pPr>
        <w:rPr>
          <w:rFonts w:ascii="Times New Roman" w:hAnsi="Times New Roman" w:cs="Times New Roman"/>
          <w:sz w:val="28"/>
          <w:szCs w:val="28"/>
        </w:rPr>
      </w:pPr>
    </w:p>
    <w:p w:rsidR="00066501" w:rsidRDefault="00066501" w:rsidP="00066501">
      <w:pPr>
        <w:pStyle w:val="a4"/>
        <w:rPr>
          <w:rFonts w:ascii="Times New Roman" w:hAnsi="Times New Roman" w:cs="Times New Roman"/>
          <w:sz w:val="28"/>
          <w:szCs w:val="28"/>
          <w:u w:val="single"/>
        </w:rPr>
      </w:pPr>
    </w:p>
    <w:p w:rsidR="00794C93" w:rsidRDefault="00794C93" w:rsidP="00794C93">
      <w:pPr>
        <w:pStyle w:val="a4"/>
        <w:numPr>
          <w:ilvl w:val="0"/>
          <w:numId w:val="5"/>
        </w:numPr>
        <w:rPr>
          <w:rFonts w:ascii="Times New Roman" w:hAnsi="Times New Roman" w:cs="Times New Roman"/>
          <w:sz w:val="28"/>
          <w:szCs w:val="28"/>
          <w:u w:val="single"/>
        </w:rPr>
      </w:pPr>
      <w:r w:rsidRPr="00794C93">
        <w:rPr>
          <w:rFonts w:ascii="Times New Roman" w:hAnsi="Times New Roman" w:cs="Times New Roman"/>
          <w:sz w:val="28"/>
          <w:szCs w:val="28"/>
          <w:u w:val="single"/>
        </w:rPr>
        <w:t>Рекомендации по организации самостоятельной работы обучающегося</w:t>
      </w:r>
    </w:p>
    <w:p w:rsidR="008D32ED" w:rsidRDefault="008D32ED" w:rsidP="008D32ED">
      <w:pPr>
        <w:pStyle w:val="a4"/>
        <w:rPr>
          <w:rFonts w:ascii="Times New Roman" w:hAnsi="Times New Roman" w:cs="Times New Roman"/>
          <w:sz w:val="28"/>
          <w:szCs w:val="28"/>
          <w:u w:val="single"/>
        </w:rPr>
      </w:pPr>
    </w:p>
    <w:p w:rsidR="008D32ED" w:rsidRDefault="008D32ED" w:rsidP="008D32ED">
      <w:pPr>
        <w:rPr>
          <w:rFonts w:ascii="Times New Roman" w:hAnsi="Times New Roman" w:cs="Times New Roman"/>
          <w:sz w:val="28"/>
          <w:szCs w:val="28"/>
        </w:rPr>
      </w:pPr>
      <w:r w:rsidRPr="008D32ED">
        <w:rPr>
          <w:rFonts w:ascii="Times New Roman" w:hAnsi="Times New Roman" w:cs="Times New Roman"/>
          <w:sz w:val="28"/>
          <w:szCs w:val="28"/>
        </w:rPr>
        <w:t>Преподавателю следует распределять</w:t>
      </w:r>
      <w:r>
        <w:rPr>
          <w:rFonts w:ascii="Times New Roman" w:hAnsi="Times New Roman" w:cs="Times New Roman"/>
          <w:sz w:val="28"/>
          <w:szCs w:val="28"/>
        </w:rPr>
        <w:t xml:space="preserve"> время домашнего занятия с учетом всех предметов, связанных с игрой на инструменте. Необходимо учить партию аккомпанемента в произведениях, соблюдая все авторские ремарки в нотах – темп, штрихи, динамику, паузы и т.д. Наизусть партию выучивать нет необходимости. Партию солиста следует для ознакомления поиграть на фортепиано, вникая во все подробности фразировки и динамики.</w:t>
      </w:r>
    </w:p>
    <w:p w:rsidR="00664F12" w:rsidRDefault="00664F12" w:rsidP="008D32ED">
      <w:pPr>
        <w:rPr>
          <w:rFonts w:ascii="Times New Roman" w:hAnsi="Times New Roman" w:cs="Times New Roman"/>
          <w:sz w:val="28"/>
          <w:szCs w:val="28"/>
        </w:rPr>
      </w:pPr>
      <w:r>
        <w:rPr>
          <w:rFonts w:ascii="Times New Roman" w:hAnsi="Times New Roman" w:cs="Times New Roman"/>
          <w:sz w:val="28"/>
          <w:szCs w:val="28"/>
        </w:rPr>
        <w:t xml:space="preserve">       Ученик всегда должен работать по рекомендациям преподавателя, которые он получает на каждом уроке. Очень полезно слушать записи исполняемых произведений и посещать концерты инструментальной музыки.</w:t>
      </w:r>
    </w:p>
    <w:p w:rsidR="00664F12" w:rsidRPr="00C6598A" w:rsidRDefault="00664F12" w:rsidP="00664F12">
      <w:pPr>
        <w:pStyle w:val="a4"/>
        <w:numPr>
          <w:ilvl w:val="0"/>
          <w:numId w:val="1"/>
        </w:numPr>
        <w:rPr>
          <w:rFonts w:ascii="Times New Roman" w:hAnsi="Times New Roman" w:cs="Times New Roman"/>
          <w:b/>
          <w:sz w:val="28"/>
          <w:szCs w:val="28"/>
        </w:rPr>
      </w:pPr>
      <w:r w:rsidRPr="00664F12">
        <w:rPr>
          <w:rFonts w:ascii="Times New Roman" w:hAnsi="Times New Roman" w:cs="Times New Roman"/>
          <w:b/>
          <w:sz w:val="28"/>
          <w:szCs w:val="28"/>
        </w:rPr>
        <w:lastRenderedPageBreak/>
        <w:t>Списки рекомендуемой</w:t>
      </w:r>
      <w:r>
        <w:rPr>
          <w:rFonts w:ascii="Times New Roman" w:hAnsi="Times New Roman" w:cs="Times New Roman"/>
          <w:b/>
          <w:sz w:val="28"/>
          <w:szCs w:val="28"/>
        </w:rPr>
        <w:t xml:space="preserve"> нотной и методической</w:t>
      </w:r>
      <w:r w:rsidRPr="00664F12">
        <w:rPr>
          <w:rFonts w:ascii="Times New Roman" w:hAnsi="Times New Roman" w:cs="Times New Roman"/>
          <w:b/>
          <w:sz w:val="28"/>
          <w:szCs w:val="28"/>
        </w:rPr>
        <w:t xml:space="preserve"> литературы</w:t>
      </w:r>
    </w:p>
    <w:p w:rsidR="00A44BB3" w:rsidRPr="00066501" w:rsidRDefault="00C6598A" w:rsidP="00066501">
      <w:pPr>
        <w:pStyle w:val="a4"/>
        <w:numPr>
          <w:ilvl w:val="3"/>
          <w:numId w:val="1"/>
        </w:numPr>
        <w:rPr>
          <w:rFonts w:ascii="Times New Roman" w:hAnsi="Times New Roman" w:cs="Times New Roman"/>
          <w:sz w:val="28"/>
          <w:szCs w:val="28"/>
        </w:rPr>
      </w:pPr>
      <w:r>
        <w:rPr>
          <w:rFonts w:ascii="Times New Roman" w:hAnsi="Times New Roman" w:cs="Times New Roman"/>
          <w:sz w:val="28"/>
          <w:szCs w:val="28"/>
          <w:u w:val="single"/>
        </w:rPr>
        <w:t>Список рекомендуемой нотной литературы</w:t>
      </w:r>
    </w:p>
    <w:p w:rsidR="00A44BB3" w:rsidRDefault="00A44BB3" w:rsidP="00A44BB3">
      <w:pPr>
        <w:pStyle w:val="a4"/>
        <w:ind w:left="2880"/>
        <w:rPr>
          <w:rFonts w:ascii="Times New Roman" w:hAnsi="Times New Roman" w:cs="Times New Roman"/>
          <w:i/>
          <w:sz w:val="28"/>
          <w:szCs w:val="28"/>
        </w:rPr>
      </w:pPr>
      <w:r>
        <w:rPr>
          <w:rFonts w:ascii="Times New Roman" w:hAnsi="Times New Roman" w:cs="Times New Roman"/>
          <w:i/>
          <w:sz w:val="28"/>
          <w:szCs w:val="28"/>
        </w:rPr>
        <w:t>Сборники вокального репертуара</w:t>
      </w:r>
    </w:p>
    <w:p w:rsidR="00E857A4" w:rsidRDefault="00E857A4" w:rsidP="00E857A4">
      <w:pPr>
        <w:rPr>
          <w:rFonts w:ascii="Times New Roman" w:hAnsi="Times New Roman" w:cs="Times New Roman"/>
          <w:sz w:val="28"/>
          <w:szCs w:val="28"/>
        </w:rPr>
      </w:pPr>
      <w:r>
        <w:rPr>
          <w:rFonts w:ascii="Times New Roman" w:hAnsi="Times New Roman" w:cs="Times New Roman"/>
          <w:sz w:val="28"/>
          <w:szCs w:val="28"/>
        </w:rPr>
        <w:t>Бетховен Л. Песни, М., Музыка, 1977</w:t>
      </w:r>
    </w:p>
    <w:p w:rsidR="00E857A4" w:rsidRDefault="00E857A4" w:rsidP="00E857A4">
      <w:pPr>
        <w:rPr>
          <w:rFonts w:ascii="Times New Roman" w:hAnsi="Times New Roman" w:cs="Times New Roman"/>
          <w:sz w:val="28"/>
          <w:szCs w:val="28"/>
        </w:rPr>
      </w:pPr>
      <w:r>
        <w:rPr>
          <w:rFonts w:ascii="Times New Roman" w:hAnsi="Times New Roman" w:cs="Times New Roman"/>
          <w:sz w:val="28"/>
          <w:szCs w:val="28"/>
        </w:rPr>
        <w:t xml:space="preserve">Булахов П. Романсы и песни, сост. </w:t>
      </w:r>
      <w:proofErr w:type="spellStart"/>
      <w:r>
        <w:rPr>
          <w:rFonts w:ascii="Times New Roman" w:hAnsi="Times New Roman" w:cs="Times New Roman"/>
          <w:sz w:val="28"/>
          <w:szCs w:val="28"/>
        </w:rPr>
        <w:t>Гослова</w:t>
      </w:r>
      <w:proofErr w:type="spellEnd"/>
      <w:r>
        <w:rPr>
          <w:rFonts w:ascii="Times New Roman" w:hAnsi="Times New Roman" w:cs="Times New Roman"/>
          <w:sz w:val="28"/>
          <w:szCs w:val="28"/>
        </w:rPr>
        <w:t xml:space="preserve"> Г., М. Музыка, 1969</w:t>
      </w:r>
    </w:p>
    <w:p w:rsidR="00E857A4" w:rsidRDefault="00E857A4" w:rsidP="00E857A4">
      <w:pPr>
        <w:rPr>
          <w:rFonts w:ascii="Times New Roman" w:hAnsi="Times New Roman" w:cs="Times New Roman"/>
          <w:sz w:val="28"/>
          <w:szCs w:val="28"/>
        </w:rPr>
      </w:pPr>
      <w:r>
        <w:rPr>
          <w:rFonts w:ascii="Times New Roman" w:hAnsi="Times New Roman" w:cs="Times New Roman"/>
          <w:sz w:val="28"/>
          <w:szCs w:val="28"/>
        </w:rPr>
        <w:t>Варламов А. Романсы и песни. Полное собрание, том 4, М., Музыка, 1976</w:t>
      </w:r>
    </w:p>
    <w:p w:rsidR="00E857A4" w:rsidRDefault="00E857A4" w:rsidP="00E857A4">
      <w:pPr>
        <w:rPr>
          <w:rFonts w:ascii="Times New Roman" w:hAnsi="Times New Roman" w:cs="Times New Roman"/>
          <w:sz w:val="28"/>
          <w:szCs w:val="28"/>
        </w:rPr>
      </w:pPr>
      <w:r>
        <w:rPr>
          <w:rFonts w:ascii="Times New Roman" w:hAnsi="Times New Roman" w:cs="Times New Roman"/>
          <w:sz w:val="28"/>
          <w:szCs w:val="28"/>
        </w:rPr>
        <w:t>Глинка М. Романсы и песни, М., Музыка, 1978</w:t>
      </w:r>
    </w:p>
    <w:p w:rsidR="00E857A4" w:rsidRDefault="00E857A4" w:rsidP="00E857A4">
      <w:pPr>
        <w:rPr>
          <w:rFonts w:ascii="Times New Roman" w:hAnsi="Times New Roman" w:cs="Times New Roman"/>
          <w:sz w:val="28"/>
          <w:szCs w:val="28"/>
        </w:rPr>
      </w:pPr>
      <w:r>
        <w:rPr>
          <w:rFonts w:ascii="Times New Roman" w:hAnsi="Times New Roman" w:cs="Times New Roman"/>
          <w:sz w:val="28"/>
          <w:szCs w:val="28"/>
        </w:rPr>
        <w:t>Григ Э. Романсы и песни, М., Музыка, 1968</w:t>
      </w:r>
    </w:p>
    <w:p w:rsidR="00E857A4" w:rsidRDefault="00E857A4" w:rsidP="00E857A4">
      <w:pPr>
        <w:rPr>
          <w:rFonts w:ascii="Times New Roman" w:hAnsi="Times New Roman" w:cs="Times New Roman"/>
          <w:sz w:val="28"/>
          <w:szCs w:val="28"/>
        </w:rPr>
      </w:pPr>
      <w:proofErr w:type="spellStart"/>
      <w:r>
        <w:rPr>
          <w:rFonts w:ascii="Times New Roman" w:hAnsi="Times New Roman" w:cs="Times New Roman"/>
          <w:sz w:val="28"/>
          <w:szCs w:val="28"/>
        </w:rPr>
        <w:t>Гурилев</w:t>
      </w:r>
      <w:proofErr w:type="spellEnd"/>
      <w:r>
        <w:rPr>
          <w:rFonts w:ascii="Times New Roman" w:hAnsi="Times New Roman" w:cs="Times New Roman"/>
          <w:sz w:val="28"/>
          <w:szCs w:val="28"/>
        </w:rPr>
        <w:t xml:space="preserve"> А. Избранные романсы и песни, М., Музыка, 1980</w:t>
      </w:r>
    </w:p>
    <w:p w:rsidR="00E857A4" w:rsidRDefault="00E857A4" w:rsidP="00E857A4">
      <w:pPr>
        <w:rPr>
          <w:rFonts w:ascii="Times New Roman" w:hAnsi="Times New Roman" w:cs="Times New Roman"/>
          <w:sz w:val="28"/>
          <w:szCs w:val="28"/>
        </w:rPr>
      </w:pPr>
      <w:r>
        <w:rPr>
          <w:rFonts w:ascii="Times New Roman" w:hAnsi="Times New Roman" w:cs="Times New Roman"/>
          <w:sz w:val="28"/>
          <w:szCs w:val="28"/>
        </w:rPr>
        <w:t>Даргомыжский А. Романсы, М., Музыка, 1971</w:t>
      </w:r>
    </w:p>
    <w:p w:rsidR="00E857A4" w:rsidRDefault="00E857A4" w:rsidP="00E857A4">
      <w:pPr>
        <w:rPr>
          <w:rFonts w:ascii="Times New Roman" w:hAnsi="Times New Roman" w:cs="Times New Roman"/>
          <w:sz w:val="28"/>
          <w:szCs w:val="28"/>
        </w:rPr>
      </w:pPr>
      <w:proofErr w:type="spellStart"/>
      <w:r>
        <w:rPr>
          <w:rFonts w:ascii="Times New Roman" w:hAnsi="Times New Roman" w:cs="Times New Roman"/>
          <w:sz w:val="28"/>
          <w:szCs w:val="28"/>
        </w:rPr>
        <w:t>Кабалевский</w:t>
      </w:r>
      <w:proofErr w:type="spellEnd"/>
      <w:r>
        <w:rPr>
          <w:rFonts w:ascii="Times New Roman" w:hAnsi="Times New Roman" w:cs="Times New Roman"/>
          <w:sz w:val="28"/>
          <w:szCs w:val="28"/>
        </w:rPr>
        <w:t xml:space="preserve"> Д. Избранные романсы и песни, М., Музыка, 1971</w:t>
      </w:r>
    </w:p>
    <w:p w:rsidR="00E857A4" w:rsidRDefault="00E857A4" w:rsidP="00E857A4">
      <w:pPr>
        <w:rPr>
          <w:rFonts w:ascii="Times New Roman" w:hAnsi="Times New Roman" w:cs="Times New Roman"/>
          <w:sz w:val="28"/>
          <w:szCs w:val="28"/>
        </w:rPr>
      </w:pPr>
      <w:r>
        <w:rPr>
          <w:rFonts w:ascii="Times New Roman" w:hAnsi="Times New Roman" w:cs="Times New Roman"/>
          <w:sz w:val="28"/>
          <w:szCs w:val="28"/>
        </w:rPr>
        <w:t>Кюи Ц. Избранные романсы, М., Музыка, 1957</w:t>
      </w:r>
    </w:p>
    <w:p w:rsidR="00E857A4" w:rsidRDefault="00E857A4" w:rsidP="00E857A4">
      <w:pPr>
        <w:rPr>
          <w:rFonts w:ascii="Times New Roman" w:hAnsi="Times New Roman" w:cs="Times New Roman"/>
          <w:sz w:val="28"/>
          <w:szCs w:val="28"/>
        </w:rPr>
      </w:pPr>
      <w:r>
        <w:rPr>
          <w:rFonts w:ascii="Times New Roman" w:hAnsi="Times New Roman" w:cs="Times New Roman"/>
          <w:sz w:val="28"/>
          <w:szCs w:val="28"/>
        </w:rPr>
        <w:t>Моц</w:t>
      </w:r>
      <w:r w:rsidR="002D1CA6">
        <w:rPr>
          <w:rFonts w:ascii="Times New Roman" w:hAnsi="Times New Roman" w:cs="Times New Roman"/>
          <w:sz w:val="28"/>
          <w:szCs w:val="28"/>
        </w:rPr>
        <w:t>арт В. Песни, М., Музыка, 1981</w:t>
      </w:r>
    </w:p>
    <w:p w:rsidR="002D1CA6" w:rsidRDefault="002D1CA6" w:rsidP="00E857A4">
      <w:pPr>
        <w:rPr>
          <w:rFonts w:ascii="Times New Roman" w:hAnsi="Times New Roman" w:cs="Times New Roman"/>
          <w:sz w:val="28"/>
          <w:szCs w:val="28"/>
        </w:rPr>
      </w:pPr>
      <w:r>
        <w:rPr>
          <w:rFonts w:ascii="Times New Roman" w:hAnsi="Times New Roman" w:cs="Times New Roman"/>
          <w:sz w:val="28"/>
          <w:szCs w:val="28"/>
        </w:rPr>
        <w:t>Популярные романсы русских композиторов, сост. Мовчан С., М., Музыка, 2006</w:t>
      </w:r>
    </w:p>
    <w:p w:rsidR="002D1CA6" w:rsidRDefault="002D1CA6" w:rsidP="00E857A4">
      <w:pPr>
        <w:rPr>
          <w:rFonts w:ascii="Times New Roman" w:hAnsi="Times New Roman" w:cs="Times New Roman"/>
          <w:sz w:val="28"/>
          <w:szCs w:val="28"/>
        </w:rPr>
      </w:pPr>
      <w:r>
        <w:rPr>
          <w:rFonts w:ascii="Times New Roman" w:hAnsi="Times New Roman" w:cs="Times New Roman"/>
          <w:sz w:val="28"/>
          <w:szCs w:val="28"/>
        </w:rPr>
        <w:t>Рахманинов С. Романсы, М., Музыка, 1977</w:t>
      </w:r>
    </w:p>
    <w:p w:rsidR="002D1CA6" w:rsidRDefault="002D1CA6" w:rsidP="00E857A4">
      <w:pPr>
        <w:rPr>
          <w:rFonts w:ascii="Times New Roman" w:hAnsi="Times New Roman" w:cs="Times New Roman"/>
          <w:sz w:val="28"/>
          <w:szCs w:val="28"/>
        </w:rPr>
      </w:pPr>
      <w:r>
        <w:rPr>
          <w:rFonts w:ascii="Times New Roman" w:hAnsi="Times New Roman" w:cs="Times New Roman"/>
          <w:sz w:val="28"/>
          <w:szCs w:val="28"/>
        </w:rPr>
        <w:t>Романсы и дуэты русских композиторов, СПб, «Композитор», 2012</w:t>
      </w:r>
    </w:p>
    <w:p w:rsidR="002D1CA6" w:rsidRDefault="002D1CA6" w:rsidP="00E857A4">
      <w:pPr>
        <w:rPr>
          <w:rFonts w:ascii="Times New Roman" w:hAnsi="Times New Roman" w:cs="Times New Roman"/>
          <w:sz w:val="28"/>
          <w:szCs w:val="28"/>
        </w:rPr>
      </w:pPr>
      <w:r>
        <w:rPr>
          <w:rFonts w:ascii="Times New Roman" w:hAnsi="Times New Roman" w:cs="Times New Roman"/>
          <w:sz w:val="28"/>
          <w:szCs w:val="28"/>
        </w:rPr>
        <w:t>Римский-Корсаков Н., Романсы, М., Музыка, 1969</w:t>
      </w:r>
    </w:p>
    <w:p w:rsidR="002D1CA6" w:rsidRDefault="002D1CA6" w:rsidP="00E857A4">
      <w:pPr>
        <w:rPr>
          <w:rFonts w:ascii="Times New Roman" w:hAnsi="Times New Roman" w:cs="Times New Roman"/>
          <w:sz w:val="28"/>
          <w:szCs w:val="28"/>
        </w:rPr>
      </w:pPr>
      <w:r>
        <w:rPr>
          <w:rFonts w:ascii="Times New Roman" w:hAnsi="Times New Roman" w:cs="Times New Roman"/>
          <w:sz w:val="28"/>
          <w:szCs w:val="28"/>
        </w:rPr>
        <w:t>Рубинштейн А., Романсы, М., Музыка, 1972</w:t>
      </w:r>
    </w:p>
    <w:p w:rsidR="002D1CA6" w:rsidRDefault="002D1CA6" w:rsidP="00E857A4">
      <w:pPr>
        <w:rPr>
          <w:rFonts w:ascii="Times New Roman" w:hAnsi="Times New Roman" w:cs="Times New Roman"/>
          <w:sz w:val="28"/>
          <w:szCs w:val="28"/>
        </w:rPr>
      </w:pPr>
      <w:r>
        <w:rPr>
          <w:rFonts w:ascii="Times New Roman" w:hAnsi="Times New Roman" w:cs="Times New Roman"/>
          <w:sz w:val="28"/>
          <w:szCs w:val="28"/>
        </w:rPr>
        <w:t>Сборники песен советских композиторов, выпуски 3, 7, 8, 22 и др.</w:t>
      </w:r>
    </w:p>
    <w:p w:rsidR="002D1CA6" w:rsidRDefault="002D1CA6" w:rsidP="00E857A4">
      <w:pPr>
        <w:rPr>
          <w:rFonts w:ascii="Times New Roman" w:hAnsi="Times New Roman" w:cs="Times New Roman"/>
          <w:sz w:val="28"/>
          <w:szCs w:val="28"/>
        </w:rPr>
      </w:pPr>
      <w:r>
        <w:rPr>
          <w:rFonts w:ascii="Times New Roman" w:hAnsi="Times New Roman" w:cs="Times New Roman"/>
          <w:sz w:val="28"/>
          <w:szCs w:val="28"/>
        </w:rPr>
        <w:t>Свиридов Г</w:t>
      </w:r>
      <w:r w:rsidR="00666481">
        <w:rPr>
          <w:rFonts w:ascii="Times New Roman" w:hAnsi="Times New Roman" w:cs="Times New Roman"/>
          <w:sz w:val="28"/>
          <w:szCs w:val="28"/>
        </w:rPr>
        <w:t xml:space="preserve">. Романсы и песни, М., Музыка, </w:t>
      </w:r>
      <w:r>
        <w:rPr>
          <w:rFonts w:ascii="Times New Roman" w:hAnsi="Times New Roman" w:cs="Times New Roman"/>
          <w:sz w:val="28"/>
          <w:szCs w:val="28"/>
        </w:rPr>
        <w:t>1970</w:t>
      </w:r>
    </w:p>
    <w:p w:rsidR="002D1CA6" w:rsidRDefault="00DC497B" w:rsidP="00E857A4">
      <w:pPr>
        <w:rPr>
          <w:rFonts w:ascii="Times New Roman" w:hAnsi="Times New Roman" w:cs="Times New Roman"/>
          <w:sz w:val="28"/>
          <w:szCs w:val="28"/>
        </w:rPr>
      </w:pPr>
      <w:r>
        <w:rPr>
          <w:rFonts w:ascii="Times New Roman" w:hAnsi="Times New Roman" w:cs="Times New Roman"/>
          <w:sz w:val="28"/>
          <w:szCs w:val="28"/>
        </w:rPr>
        <w:t>Чайковский П. Романсы, М., Музыка, 1978</w:t>
      </w:r>
    </w:p>
    <w:p w:rsidR="00DC497B" w:rsidRDefault="00DC497B" w:rsidP="00E857A4">
      <w:pPr>
        <w:rPr>
          <w:rFonts w:ascii="Times New Roman" w:hAnsi="Times New Roman" w:cs="Times New Roman"/>
          <w:sz w:val="28"/>
          <w:szCs w:val="28"/>
        </w:rPr>
      </w:pPr>
      <w:r>
        <w:rPr>
          <w:rFonts w:ascii="Times New Roman" w:hAnsi="Times New Roman" w:cs="Times New Roman"/>
          <w:sz w:val="28"/>
          <w:szCs w:val="28"/>
        </w:rPr>
        <w:t>Шопен Ф. Песни, М. Музыка, 1974</w:t>
      </w:r>
    </w:p>
    <w:p w:rsidR="00DC497B" w:rsidRDefault="00DC497B" w:rsidP="00E857A4">
      <w:pPr>
        <w:rPr>
          <w:rFonts w:ascii="Times New Roman" w:hAnsi="Times New Roman" w:cs="Times New Roman"/>
          <w:sz w:val="28"/>
          <w:szCs w:val="28"/>
        </w:rPr>
      </w:pPr>
      <w:r>
        <w:rPr>
          <w:rFonts w:ascii="Times New Roman" w:hAnsi="Times New Roman" w:cs="Times New Roman"/>
          <w:sz w:val="28"/>
          <w:szCs w:val="28"/>
        </w:rPr>
        <w:t>Шуберт Ф. Песни на стихи Гете, М., Музыка, 1961</w:t>
      </w:r>
    </w:p>
    <w:p w:rsidR="00D06607" w:rsidRPr="00066501" w:rsidRDefault="00DC497B" w:rsidP="00E857A4">
      <w:pPr>
        <w:rPr>
          <w:rFonts w:ascii="Times New Roman" w:hAnsi="Times New Roman" w:cs="Times New Roman"/>
          <w:sz w:val="28"/>
          <w:szCs w:val="28"/>
        </w:rPr>
      </w:pPr>
      <w:r>
        <w:rPr>
          <w:rFonts w:ascii="Times New Roman" w:hAnsi="Times New Roman" w:cs="Times New Roman"/>
          <w:sz w:val="28"/>
          <w:szCs w:val="28"/>
        </w:rPr>
        <w:t>Шуман Р. Песни, М., Музыка, 1969</w:t>
      </w:r>
    </w:p>
    <w:p w:rsidR="009652F7" w:rsidRDefault="00D06607" w:rsidP="00E857A4">
      <w:pPr>
        <w:rPr>
          <w:rFonts w:ascii="Times New Roman" w:hAnsi="Times New Roman" w:cs="Times New Roman"/>
          <w:sz w:val="28"/>
          <w:szCs w:val="28"/>
        </w:rPr>
      </w:pPr>
      <w:r>
        <w:rPr>
          <w:rFonts w:ascii="Times New Roman" w:hAnsi="Times New Roman" w:cs="Times New Roman"/>
          <w:i/>
          <w:sz w:val="28"/>
          <w:szCs w:val="28"/>
        </w:rPr>
        <w:t xml:space="preserve">                        </w:t>
      </w:r>
      <w:r w:rsidR="009652F7" w:rsidRPr="009652F7">
        <w:rPr>
          <w:rFonts w:ascii="Times New Roman" w:hAnsi="Times New Roman" w:cs="Times New Roman"/>
          <w:i/>
          <w:sz w:val="28"/>
          <w:szCs w:val="28"/>
        </w:rPr>
        <w:t>Сборники скрипичного репертуара</w:t>
      </w:r>
    </w:p>
    <w:p w:rsidR="00591C39" w:rsidRDefault="00591C39" w:rsidP="00591C39">
      <w:pPr>
        <w:pStyle w:val="a4"/>
        <w:numPr>
          <w:ilvl w:val="0"/>
          <w:numId w:val="6"/>
        </w:numPr>
        <w:rPr>
          <w:rFonts w:ascii="Times New Roman" w:hAnsi="Times New Roman" w:cs="Times New Roman"/>
          <w:sz w:val="28"/>
          <w:szCs w:val="28"/>
        </w:rPr>
      </w:pPr>
      <w:r>
        <w:rPr>
          <w:rFonts w:ascii="Times New Roman" w:hAnsi="Times New Roman" w:cs="Times New Roman"/>
          <w:sz w:val="28"/>
          <w:szCs w:val="28"/>
        </w:rPr>
        <w:t xml:space="preserve">Хрестоматия для скрипки. 1-2 классы ДМШ в 2 </w:t>
      </w:r>
      <w:proofErr w:type="spellStart"/>
      <w:r>
        <w:rPr>
          <w:rFonts w:ascii="Times New Roman" w:hAnsi="Times New Roman" w:cs="Times New Roman"/>
          <w:sz w:val="28"/>
          <w:szCs w:val="28"/>
        </w:rPr>
        <w:t>тетр</w:t>
      </w:r>
      <w:proofErr w:type="spellEnd"/>
      <w:r>
        <w:rPr>
          <w:rFonts w:ascii="Times New Roman" w:hAnsi="Times New Roman" w:cs="Times New Roman"/>
          <w:sz w:val="28"/>
          <w:szCs w:val="28"/>
        </w:rPr>
        <w:t xml:space="preserve">., под общей ред. </w:t>
      </w:r>
      <w:proofErr w:type="spellStart"/>
      <w:r>
        <w:rPr>
          <w:rFonts w:ascii="Times New Roman" w:hAnsi="Times New Roman" w:cs="Times New Roman"/>
          <w:sz w:val="28"/>
          <w:szCs w:val="28"/>
        </w:rPr>
        <w:t>Шальмана</w:t>
      </w:r>
      <w:proofErr w:type="spellEnd"/>
      <w:r>
        <w:rPr>
          <w:rFonts w:ascii="Times New Roman" w:hAnsi="Times New Roman" w:cs="Times New Roman"/>
          <w:sz w:val="28"/>
          <w:szCs w:val="28"/>
        </w:rPr>
        <w:t xml:space="preserve"> С., СПб</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Композитор, 1997</w:t>
      </w:r>
    </w:p>
    <w:p w:rsidR="00591C39" w:rsidRDefault="00591C39" w:rsidP="00591C39">
      <w:pPr>
        <w:pStyle w:val="a4"/>
        <w:numPr>
          <w:ilvl w:val="0"/>
          <w:numId w:val="6"/>
        </w:numPr>
        <w:rPr>
          <w:rFonts w:ascii="Times New Roman" w:hAnsi="Times New Roman" w:cs="Times New Roman"/>
          <w:sz w:val="28"/>
          <w:szCs w:val="28"/>
        </w:rPr>
      </w:pPr>
      <w:r>
        <w:rPr>
          <w:rFonts w:ascii="Times New Roman" w:hAnsi="Times New Roman" w:cs="Times New Roman"/>
          <w:sz w:val="28"/>
          <w:szCs w:val="28"/>
        </w:rPr>
        <w:t xml:space="preserve">Хрестоматия для скрипки. Пьесы и произведения крупной формы. 2-3 классы, составители: </w:t>
      </w:r>
      <w:proofErr w:type="spellStart"/>
      <w:r>
        <w:rPr>
          <w:rFonts w:ascii="Times New Roman" w:hAnsi="Times New Roman" w:cs="Times New Roman"/>
          <w:sz w:val="28"/>
          <w:szCs w:val="28"/>
        </w:rPr>
        <w:t>Гарлицкий</w:t>
      </w:r>
      <w:proofErr w:type="spellEnd"/>
      <w:r>
        <w:rPr>
          <w:rFonts w:ascii="Times New Roman" w:hAnsi="Times New Roman" w:cs="Times New Roman"/>
          <w:sz w:val="28"/>
          <w:szCs w:val="28"/>
        </w:rPr>
        <w:t xml:space="preserve"> М., Родионов А., Уткин Ю., Фортунатов К., М., Музыка, 1989</w:t>
      </w:r>
    </w:p>
    <w:p w:rsidR="00591C39" w:rsidRDefault="00591C39" w:rsidP="00591C39">
      <w:pPr>
        <w:pStyle w:val="a4"/>
        <w:numPr>
          <w:ilvl w:val="0"/>
          <w:numId w:val="6"/>
        </w:numPr>
        <w:rPr>
          <w:rFonts w:ascii="Times New Roman" w:hAnsi="Times New Roman" w:cs="Times New Roman"/>
          <w:sz w:val="28"/>
          <w:szCs w:val="28"/>
        </w:rPr>
      </w:pPr>
      <w:r>
        <w:rPr>
          <w:rFonts w:ascii="Times New Roman" w:hAnsi="Times New Roman" w:cs="Times New Roman"/>
          <w:sz w:val="28"/>
          <w:szCs w:val="28"/>
        </w:rPr>
        <w:lastRenderedPageBreak/>
        <w:t>Хрестоматия для скрипки. Пьесы и произведения крупной формы. 3-4 классы, сост. Уткин Ю., М., Музыка, 1987</w:t>
      </w:r>
    </w:p>
    <w:p w:rsidR="00591C39" w:rsidRDefault="00591C39" w:rsidP="00591C39">
      <w:pPr>
        <w:pStyle w:val="a4"/>
        <w:numPr>
          <w:ilvl w:val="0"/>
          <w:numId w:val="6"/>
        </w:numPr>
        <w:rPr>
          <w:rFonts w:ascii="Times New Roman" w:hAnsi="Times New Roman" w:cs="Times New Roman"/>
          <w:sz w:val="28"/>
          <w:szCs w:val="28"/>
        </w:rPr>
      </w:pPr>
      <w:r>
        <w:rPr>
          <w:rFonts w:ascii="Times New Roman" w:hAnsi="Times New Roman" w:cs="Times New Roman"/>
          <w:sz w:val="28"/>
          <w:szCs w:val="28"/>
        </w:rPr>
        <w:t>Хрестоматия для скрипки. Пьесы и произведения крупной формы. 4-5 классы, сост. Уткин Ю., М., Музыка 1987</w:t>
      </w:r>
    </w:p>
    <w:p w:rsidR="00591C39" w:rsidRDefault="00C37AC0" w:rsidP="00591C39">
      <w:pPr>
        <w:pStyle w:val="a4"/>
        <w:numPr>
          <w:ilvl w:val="0"/>
          <w:numId w:val="6"/>
        </w:numPr>
        <w:rPr>
          <w:rFonts w:ascii="Times New Roman" w:hAnsi="Times New Roman" w:cs="Times New Roman"/>
          <w:sz w:val="28"/>
          <w:szCs w:val="28"/>
        </w:rPr>
      </w:pPr>
      <w:r>
        <w:rPr>
          <w:rFonts w:ascii="Times New Roman" w:hAnsi="Times New Roman" w:cs="Times New Roman"/>
          <w:sz w:val="28"/>
          <w:szCs w:val="28"/>
        </w:rPr>
        <w:t>Хрестоматия для скрипки. Пьесы и произведения крупной формы. 5-6 классы, сост. Мурзин В., М., Музыка, 1990</w:t>
      </w:r>
    </w:p>
    <w:p w:rsidR="005559C5" w:rsidRDefault="005559C5" w:rsidP="005559C5">
      <w:pPr>
        <w:ind w:left="360"/>
        <w:rPr>
          <w:rFonts w:ascii="Times New Roman" w:hAnsi="Times New Roman" w:cs="Times New Roman"/>
          <w:sz w:val="28"/>
          <w:szCs w:val="28"/>
        </w:rPr>
      </w:pPr>
    </w:p>
    <w:p w:rsidR="00D06607" w:rsidRDefault="00D06607" w:rsidP="00D06607">
      <w:pPr>
        <w:pStyle w:val="a4"/>
        <w:numPr>
          <w:ilvl w:val="3"/>
          <w:numId w:val="1"/>
        </w:numPr>
        <w:rPr>
          <w:rFonts w:ascii="Times New Roman" w:hAnsi="Times New Roman" w:cs="Times New Roman"/>
          <w:sz w:val="28"/>
          <w:szCs w:val="28"/>
          <w:u w:val="single"/>
        </w:rPr>
      </w:pPr>
      <w:r w:rsidRPr="00D06607">
        <w:rPr>
          <w:rFonts w:ascii="Times New Roman" w:hAnsi="Times New Roman" w:cs="Times New Roman"/>
          <w:sz w:val="28"/>
          <w:szCs w:val="28"/>
          <w:u w:val="single"/>
        </w:rPr>
        <w:t>Список рекомендуемой методической литературы</w:t>
      </w:r>
    </w:p>
    <w:p w:rsidR="00D06607" w:rsidRDefault="00D06607" w:rsidP="00D06607">
      <w:pPr>
        <w:rPr>
          <w:rFonts w:ascii="Times New Roman" w:hAnsi="Times New Roman" w:cs="Times New Roman"/>
          <w:sz w:val="28"/>
          <w:szCs w:val="28"/>
        </w:rPr>
      </w:pPr>
      <w:proofErr w:type="spellStart"/>
      <w:r w:rsidRPr="00D06607">
        <w:rPr>
          <w:rFonts w:ascii="Times New Roman" w:hAnsi="Times New Roman" w:cs="Times New Roman"/>
          <w:sz w:val="28"/>
          <w:szCs w:val="28"/>
        </w:rPr>
        <w:t>Брыкина</w:t>
      </w:r>
      <w:proofErr w:type="spellEnd"/>
      <w:r w:rsidRPr="00D06607">
        <w:rPr>
          <w:rFonts w:ascii="Times New Roman" w:hAnsi="Times New Roman" w:cs="Times New Roman"/>
          <w:sz w:val="28"/>
          <w:szCs w:val="28"/>
        </w:rPr>
        <w:t xml:space="preserve"> Г. Особенности работы пианиста-</w:t>
      </w:r>
      <w:r>
        <w:rPr>
          <w:rFonts w:ascii="Times New Roman" w:hAnsi="Times New Roman" w:cs="Times New Roman"/>
          <w:sz w:val="28"/>
          <w:szCs w:val="28"/>
        </w:rPr>
        <w:t>концертмейстера с виолончельным репертуаром, №2, «Фортепиано», 1999</w:t>
      </w:r>
    </w:p>
    <w:p w:rsidR="00D06607" w:rsidRDefault="00D06607" w:rsidP="00D06607">
      <w:pPr>
        <w:rPr>
          <w:rFonts w:ascii="Times New Roman" w:hAnsi="Times New Roman" w:cs="Times New Roman"/>
          <w:sz w:val="28"/>
          <w:szCs w:val="28"/>
        </w:rPr>
      </w:pPr>
      <w:proofErr w:type="spellStart"/>
      <w:r>
        <w:rPr>
          <w:rFonts w:ascii="Times New Roman" w:hAnsi="Times New Roman" w:cs="Times New Roman"/>
          <w:sz w:val="28"/>
          <w:szCs w:val="28"/>
        </w:rPr>
        <w:t>Визная</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Геталова</w:t>
      </w:r>
      <w:proofErr w:type="spellEnd"/>
      <w:r>
        <w:rPr>
          <w:rFonts w:ascii="Times New Roman" w:hAnsi="Times New Roman" w:cs="Times New Roman"/>
          <w:sz w:val="28"/>
          <w:szCs w:val="28"/>
        </w:rPr>
        <w:t xml:space="preserve"> О., Аккомпанемент, СПб</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Композитор», 2009</w:t>
      </w:r>
    </w:p>
    <w:p w:rsidR="00D06607" w:rsidRDefault="00D06607" w:rsidP="00D06607">
      <w:pPr>
        <w:rPr>
          <w:rFonts w:ascii="Times New Roman" w:hAnsi="Times New Roman" w:cs="Times New Roman"/>
          <w:sz w:val="28"/>
          <w:szCs w:val="28"/>
        </w:rPr>
      </w:pPr>
      <w:r>
        <w:rPr>
          <w:rFonts w:ascii="Times New Roman" w:hAnsi="Times New Roman" w:cs="Times New Roman"/>
          <w:sz w:val="28"/>
          <w:szCs w:val="28"/>
        </w:rPr>
        <w:t>Живов Л. Подготовка концертмейстеров-аккомпаниаторов в музыкальном училище. Методические записки по вопросам музыкального образования, М., Музыка, 1966</w:t>
      </w:r>
    </w:p>
    <w:p w:rsidR="00D06607" w:rsidRDefault="00D06607" w:rsidP="00D06607">
      <w:pPr>
        <w:rPr>
          <w:rFonts w:ascii="Times New Roman" w:hAnsi="Times New Roman" w:cs="Times New Roman"/>
          <w:sz w:val="28"/>
          <w:szCs w:val="28"/>
        </w:rPr>
      </w:pPr>
      <w:r>
        <w:rPr>
          <w:rFonts w:ascii="Times New Roman" w:hAnsi="Times New Roman" w:cs="Times New Roman"/>
          <w:sz w:val="28"/>
          <w:szCs w:val="28"/>
        </w:rPr>
        <w:t>Живов Л. Работа в концертмейстерском классе над пушкинскими романсами М. Глинки. О работе концертмейстера, М., Музыка, 1974</w:t>
      </w:r>
    </w:p>
    <w:p w:rsidR="00D06607" w:rsidRDefault="00D06607" w:rsidP="00D06607">
      <w:pPr>
        <w:rPr>
          <w:rFonts w:ascii="Times New Roman" w:hAnsi="Times New Roman" w:cs="Times New Roman"/>
          <w:sz w:val="28"/>
          <w:szCs w:val="28"/>
        </w:rPr>
      </w:pPr>
      <w:r>
        <w:rPr>
          <w:rFonts w:ascii="Times New Roman" w:hAnsi="Times New Roman" w:cs="Times New Roman"/>
          <w:sz w:val="28"/>
          <w:szCs w:val="28"/>
        </w:rPr>
        <w:t>Крючков Н. Искусство аккомпанемента как предмет обучения, Л., 1961</w:t>
      </w:r>
    </w:p>
    <w:p w:rsidR="00D06607" w:rsidRDefault="00D06607" w:rsidP="00D06607">
      <w:pPr>
        <w:rPr>
          <w:rFonts w:ascii="Times New Roman" w:hAnsi="Times New Roman" w:cs="Times New Roman"/>
          <w:sz w:val="28"/>
          <w:szCs w:val="28"/>
        </w:rPr>
      </w:pPr>
      <w:proofErr w:type="spellStart"/>
      <w:r>
        <w:rPr>
          <w:rFonts w:ascii="Times New Roman" w:hAnsi="Times New Roman" w:cs="Times New Roman"/>
          <w:sz w:val="28"/>
          <w:szCs w:val="28"/>
        </w:rPr>
        <w:t>Кубанцева</w:t>
      </w:r>
      <w:proofErr w:type="spellEnd"/>
      <w:r>
        <w:rPr>
          <w:rFonts w:ascii="Times New Roman" w:hAnsi="Times New Roman" w:cs="Times New Roman"/>
          <w:sz w:val="28"/>
          <w:szCs w:val="28"/>
        </w:rPr>
        <w:t xml:space="preserve"> Е. Концертмейстерский класс, М., изд. Центр «Академия»</w:t>
      </w:r>
    </w:p>
    <w:p w:rsidR="00171282" w:rsidRDefault="00171282" w:rsidP="00D06607">
      <w:pPr>
        <w:rPr>
          <w:rFonts w:ascii="Times New Roman" w:hAnsi="Times New Roman" w:cs="Times New Roman"/>
          <w:sz w:val="28"/>
          <w:szCs w:val="28"/>
        </w:rPr>
      </w:pPr>
      <w:proofErr w:type="spellStart"/>
      <w:r>
        <w:rPr>
          <w:rFonts w:ascii="Times New Roman" w:hAnsi="Times New Roman" w:cs="Times New Roman"/>
          <w:sz w:val="28"/>
          <w:szCs w:val="28"/>
        </w:rPr>
        <w:t>Кубанцева</w:t>
      </w:r>
      <w:proofErr w:type="spellEnd"/>
      <w:r>
        <w:rPr>
          <w:rFonts w:ascii="Times New Roman" w:hAnsi="Times New Roman" w:cs="Times New Roman"/>
          <w:sz w:val="28"/>
          <w:szCs w:val="28"/>
        </w:rPr>
        <w:t xml:space="preserve"> Е. Методика работы над фортепианной партией пианиста-концертмейстера. Музыка в школе. № 4,2001</w:t>
      </w:r>
    </w:p>
    <w:p w:rsidR="00171282" w:rsidRDefault="00171282" w:rsidP="00D06607">
      <w:pPr>
        <w:rPr>
          <w:rFonts w:ascii="Times New Roman" w:hAnsi="Times New Roman" w:cs="Times New Roman"/>
          <w:sz w:val="28"/>
          <w:szCs w:val="28"/>
        </w:rPr>
      </w:pPr>
      <w:proofErr w:type="spellStart"/>
      <w:r>
        <w:rPr>
          <w:rFonts w:ascii="Times New Roman" w:hAnsi="Times New Roman" w:cs="Times New Roman"/>
          <w:sz w:val="28"/>
          <w:szCs w:val="28"/>
        </w:rPr>
        <w:t>Люблинский</w:t>
      </w:r>
      <w:proofErr w:type="spellEnd"/>
      <w:r>
        <w:rPr>
          <w:rFonts w:ascii="Times New Roman" w:hAnsi="Times New Roman" w:cs="Times New Roman"/>
          <w:sz w:val="28"/>
          <w:szCs w:val="28"/>
        </w:rPr>
        <w:t xml:space="preserve"> А. Теория и практика аккомпанемента: методологические основы, Л., Музыка, 1972</w:t>
      </w:r>
    </w:p>
    <w:p w:rsidR="00171282" w:rsidRDefault="00171282" w:rsidP="00D06607">
      <w:pPr>
        <w:rPr>
          <w:rFonts w:ascii="Times New Roman" w:hAnsi="Times New Roman" w:cs="Times New Roman"/>
          <w:sz w:val="28"/>
          <w:szCs w:val="28"/>
        </w:rPr>
      </w:pPr>
      <w:r>
        <w:rPr>
          <w:rFonts w:ascii="Times New Roman" w:hAnsi="Times New Roman" w:cs="Times New Roman"/>
          <w:sz w:val="28"/>
          <w:szCs w:val="28"/>
        </w:rPr>
        <w:t>Подольская В. Развитие навыков аккомпанемента. О работе концертмейстера, М., Музыка, 1974</w:t>
      </w:r>
    </w:p>
    <w:p w:rsidR="00171282" w:rsidRDefault="00171282" w:rsidP="00D06607">
      <w:pPr>
        <w:rPr>
          <w:rFonts w:ascii="Times New Roman" w:hAnsi="Times New Roman" w:cs="Times New Roman"/>
          <w:sz w:val="28"/>
          <w:szCs w:val="28"/>
        </w:rPr>
      </w:pPr>
      <w:r>
        <w:rPr>
          <w:rFonts w:ascii="Times New Roman" w:hAnsi="Times New Roman" w:cs="Times New Roman"/>
          <w:sz w:val="28"/>
          <w:szCs w:val="28"/>
        </w:rPr>
        <w:t>Савельева М. Обучение учащихся-пианистов в концертмейстерском классе чтению нот с листа, транспонированию, творческим навыкам и аккомпанементу в хореографии. Методические</w:t>
      </w:r>
      <w:r w:rsidR="00CB0044">
        <w:rPr>
          <w:rFonts w:ascii="Times New Roman" w:hAnsi="Times New Roman" w:cs="Times New Roman"/>
          <w:sz w:val="28"/>
          <w:szCs w:val="28"/>
        </w:rPr>
        <w:t xml:space="preserve"> записки по вопросам музыкального образования, вып.3, М. Музыка, 1991</w:t>
      </w:r>
    </w:p>
    <w:p w:rsidR="00CB0044" w:rsidRDefault="00CB0044" w:rsidP="00D06607">
      <w:pPr>
        <w:rPr>
          <w:rFonts w:ascii="Times New Roman" w:hAnsi="Times New Roman" w:cs="Times New Roman"/>
          <w:sz w:val="28"/>
          <w:szCs w:val="28"/>
        </w:rPr>
      </w:pPr>
      <w:r>
        <w:rPr>
          <w:rFonts w:ascii="Times New Roman" w:hAnsi="Times New Roman" w:cs="Times New Roman"/>
          <w:sz w:val="28"/>
          <w:szCs w:val="28"/>
        </w:rPr>
        <w:t>Смирнова М. О работе концертмейстера, М., Музыка, 1974</w:t>
      </w:r>
    </w:p>
    <w:p w:rsidR="00CB0044" w:rsidRDefault="00CB0044" w:rsidP="00D06607">
      <w:pPr>
        <w:rPr>
          <w:rFonts w:ascii="Times New Roman" w:hAnsi="Times New Roman" w:cs="Times New Roman"/>
          <w:sz w:val="28"/>
          <w:szCs w:val="28"/>
        </w:rPr>
      </w:pPr>
      <w:r>
        <w:rPr>
          <w:rFonts w:ascii="Times New Roman" w:hAnsi="Times New Roman" w:cs="Times New Roman"/>
          <w:sz w:val="28"/>
          <w:szCs w:val="28"/>
        </w:rPr>
        <w:t>Шендерович Е. Об искусстве аккомпанемента, №4, М., Музыка, 1964</w:t>
      </w:r>
    </w:p>
    <w:p w:rsidR="00CB0044" w:rsidRDefault="00CB0044" w:rsidP="00D06607">
      <w:pPr>
        <w:rPr>
          <w:rFonts w:ascii="Times New Roman" w:hAnsi="Times New Roman" w:cs="Times New Roman"/>
          <w:sz w:val="28"/>
          <w:szCs w:val="28"/>
        </w:rPr>
      </w:pPr>
      <w:r>
        <w:rPr>
          <w:rFonts w:ascii="Times New Roman" w:hAnsi="Times New Roman" w:cs="Times New Roman"/>
          <w:sz w:val="28"/>
          <w:szCs w:val="28"/>
        </w:rPr>
        <w:t>Шендерович Е. «В концертмейстерском классе» Размышления педагога, М., Музыка, 1996</w:t>
      </w:r>
    </w:p>
    <w:p w:rsidR="00CB0044" w:rsidRPr="00D06607" w:rsidRDefault="00CB0044" w:rsidP="00D06607">
      <w:pPr>
        <w:rPr>
          <w:rFonts w:ascii="Times New Roman" w:hAnsi="Times New Roman" w:cs="Times New Roman"/>
          <w:sz w:val="28"/>
          <w:szCs w:val="28"/>
        </w:rPr>
      </w:pPr>
      <w:proofErr w:type="spellStart"/>
      <w:r>
        <w:rPr>
          <w:rFonts w:ascii="Times New Roman" w:hAnsi="Times New Roman" w:cs="Times New Roman"/>
          <w:sz w:val="28"/>
          <w:szCs w:val="28"/>
        </w:rPr>
        <w:t>Чачава</w:t>
      </w:r>
      <w:proofErr w:type="spellEnd"/>
      <w:r>
        <w:rPr>
          <w:rFonts w:ascii="Times New Roman" w:hAnsi="Times New Roman" w:cs="Times New Roman"/>
          <w:sz w:val="28"/>
          <w:szCs w:val="28"/>
        </w:rPr>
        <w:t xml:space="preserve"> В. Искусство </w:t>
      </w:r>
      <w:proofErr w:type="spellStart"/>
      <w:r>
        <w:rPr>
          <w:rFonts w:ascii="Times New Roman" w:hAnsi="Times New Roman" w:cs="Times New Roman"/>
          <w:sz w:val="28"/>
          <w:szCs w:val="28"/>
        </w:rPr>
        <w:t>концертмейстерства</w:t>
      </w:r>
      <w:proofErr w:type="spellEnd"/>
      <w:r>
        <w:rPr>
          <w:rFonts w:ascii="Times New Roman" w:hAnsi="Times New Roman" w:cs="Times New Roman"/>
          <w:sz w:val="28"/>
          <w:szCs w:val="28"/>
        </w:rPr>
        <w:t>, СПб</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Композитор», 2007</w:t>
      </w:r>
    </w:p>
    <w:p w:rsidR="00D06607" w:rsidRPr="00D06607" w:rsidRDefault="00D06607" w:rsidP="00D06607">
      <w:pPr>
        <w:ind w:left="2520"/>
        <w:rPr>
          <w:rFonts w:ascii="Times New Roman" w:hAnsi="Times New Roman" w:cs="Times New Roman"/>
          <w:sz w:val="28"/>
          <w:szCs w:val="28"/>
        </w:rPr>
      </w:pPr>
    </w:p>
    <w:sectPr w:rsidR="00D06607" w:rsidRPr="00D066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yandex-sans">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E0140"/>
    <w:multiLevelType w:val="hybridMultilevel"/>
    <w:tmpl w:val="0730F53C"/>
    <w:lvl w:ilvl="0" w:tplc="CBE6F18C">
      <w:start w:val="1"/>
      <w:numFmt w:val="upperRoman"/>
      <w:lvlText w:val="%1."/>
      <w:lvlJc w:val="left"/>
      <w:pPr>
        <w:ind w:left="1004"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B5E4D4F"/>
    <w:multiLevelType w:val="hybridMultilevel"/>
    <w:tmpl w:val="0730F53C"/>
    <w:lvl w:ilvl="0" w:tplc="CBE6F18C">
      <w:start w:val="1"/>
      <w:numFmt w:val="upperRoman"/>
      <w:lvlText w:val="%1."/>
      <w:lvlJc w:val="left"/>
      <w:pPr>
        <w:ind w:left="1004"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EB37313"/>
    <w:multiLevelType w:val="hybridMultilevel"/>
    <w:tmpl w:val="0730F53C"/>
    <w:lvl w:ilvl="0" w:tplc="CBE6F18C">
      <w:start w:val="1"/>
      <w:numFmt w:val="upperRoman"/>
      <w:lvlText w:val="%1."/>
      <w:lvlJc w:val="left"/>
      <w:pPr>
        <w:ind w:left="1004"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0C42545"/>
    <w:multiLevelType w:val="multilevel"/>
    <w:tmpl w:val="9D927A06"/>
    <w:lvl w:ilvl="0">
      <w:start w:val="1"/>
      <w:numFmt w:val="decimal"/>
      <w:lvlText w:val="%1."/>
      <w:lvlJc w:val="left"/>
      <w:pPr>
        <w:ind w:left="720" w:hanging="360"/>
      </w:pPr>
      <w:rPr>
        <w:rFonts w:hint="default"/>
        <w:u w:val="none"/>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4D0A2F4D"/>
    <w:multiLevelType w:val="hybridMultilevel"/>
    <w:tmpl w:val="6E1CA176"/>
    <w:lvl w:ilvl="0" w:tplc="A56A5914">
      <w:start w:val="1"/>
      <w:numFmt w:val="upperRoman"/>
      <w:lvlText w:val="%1."/>
      <w:lvlJc w:val="left"/>
      <w:pPr>
        <w:ind w:left="1429" w:hanging="720"/>
      </w:pPr>
      <w:rPr>
        <w:rFonts w:hint="default"/>
        <w:u w:val="singl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69286DF2"/>
    <w:multiLevelType w:val="hybridMultilevel"/>
    <w:tmpl w:val="CF36E4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BB7"/>
    <w:rsid w:val="00002D53"/>
    <w:rsid w:val="000139F0"/>
    <w:rsid w:val="00066501"/>
    <w:rsid w:val="00095EDC"/>
    <w:rsid w:val="000C4171"/>
    <w:rsid w:val="000E51BC"/>
    <w:rsid w:val="000F47CA"/>
    <w:rsid w:val="00104F37"/>
    <w:rsid w:val="0013733E"/>
    <w:rsid w:val="00151771"/>
    <w:rsid w:val="00171282"/>
    <w:rsid w:val="00196E48"/>
    <w:rsid w:val="001C0AB3"/>
    <w:rsid w:val="001C3F49"/>
    <w:rsid w:val="001D253E"/>
    <w:rsid w:val="00217ECC"/>
    <w:rsid w:val="00224CA5"/>
    <w:rsid w:val="00237F19"/>
    <w:rsid w:val="0025611C"/>
    <w:rsid w:val="00270176"/>
    <w:rsid w:val="002D1CA6"/>
    <w:rsid w:val="00316731"/>
    <w:rsid w:val="00374251"/>
    <w:rsid w:val="003E5529"/>
    <w:rsid w:val="00411944"/>
    <w:rsid w:val="004138F4"/>
    <w:rsid w:val="004917F6"/>
    <w:rsid w:val="004A5DC9"/>
    <w:rsid w:val="005108D2"/>
    <w:rsid w:val="00544C8D"/>
    <w:rsid w:val="005559C5"/>
    <w:rsid w:val="005578D0"/>
    <w:rsid w:val="00591C39"/>
    <w:rsid w:val="005D4DE6"/>
    <w:rsid w:val="0061013C"/>
    <w:rsid w:val="00636F72"/>
    <w:rsid w:val="0065305E"/>
    <w:rsid w:val="00664F12"/>
    <w:rsid w:val="00666481"/>
    <w:rsid w:val="006768AD"/>
    <w:rsid w:val="00684E0A"/>
    <w:rsid w:val="00685A1E"/>
    <w:rsid w:val="006D6759"/>
    <w:rsid w:val="006E31C2"/>
    <w:rsid w:val="006F5BA5"/>
    <w:rsid w:val="00724EBB"/>
    <w:rsid w:val="00741D67"/>
    <w:rsid w:val="0075339A"/>
    <w:rsid w:val="00755142"/>
    <w:rsid w:val="00761D0C"/>
    <w:rsid w:val="0077581D"/>
    <w:rsid w:val="00794C93"/>
    <w:rsid w:val="007D67F9"/>
    <w:rsid w:val="007F199D"/>
    <w:rsid w:val="00840517"/>
    <w:rsid w:val="00846D2F"/>
    <w:rsid w:val="00866BFC"/>
    <w:rsid w:val="008728A5"/>
    <w:rsid w:val="008A58D3"/>
    <w:rsid w:val="008D32ED"/>
    <w:rsid w:val="008F5A5C"/>
    <w:rsid w:val="009274E9"/>
    <w:rsid w:val="009652F7"/>
    <w:rsid w:val="00A0466E"/>
    <w:rsid w:val="00A44BB3"/>
    <w:rsid w:val="00A6187D"/>
    <w:rsid w:val="00B104F9"/>
    <w:rsid w:val="00B415C0"/>
    <w:rsid w:val="00B77792"/>
    <w:rsid w:val="00B80D36"/>
    <w:rsid w:val="00B8590B"/>
    <w:rsid w:val="00B8785E"/>
    <w:rsid w:val="00BE130F"/>
    <w:rsid w:val="00C337AC"/>
    <w:rsid w:val="00C37AC0"/>
    <w:rsid w:val="00C47F71"/>
    <w:rsid w:val="00C6598A"/>
    <w:rsid w:val="00C75C7E"/>
    <w:rsid w:val="00CB0044"/>
    <w:rsid w:val="00CB35B5"/>
    <w:rsid w:val="00D06607"/>
    <w:rsid w:val="00D217D2"/>
    <w:rsid w:val="00D471A1"/>
    <w:rsid w:val="00D639E0"/>
    <w:rsid w:val="00D83BB7"/>
    <w:rsid w:val="00D86613"/>
    <w:rsid w:val="00DA064D"/>
    <w:rsid w:val="00DC250E"/>
    <w:rsid w:val="00DC29AA"/>
    <w:rsid w:val="00DC497B"/>
    <w:rsid w:val="00E32701"/>
    <w:rsid w:val="00E857A4"/>
    <w:rsid w:val="00EA2DF9"/>
    <w:rsid w:val="00EA6E6B"/>
    <w:rsid w:val="00EA782B"/>
    <w:rsid w:val="00F0678F"/>
    <w:rsid w:val="00F53698"/>
    <w:rsid w:val="00F637B1"/>
    <w:rsid w:val="00FA03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87D"/>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E51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F5B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87D"/>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E51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F5B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500</TotalTime>
  <Pages>19</Pages>
  <Words>4706</Words>
  <Characters>26829</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Ksenia</cp:lastModifiedBy>
  <cp:revision>46</cp:revision>
  <dcterms:created xsi:type="dcterms:W3CDTF">2022-06-17T11:43:00Z</dcterms:created>
  <dcterms:modified xsi:type="dcterms:W3CDTF">2022-12-09T08:56:00Z</dcterms:modified>
</cp:coreProperties>
</file>