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«ДЕТСКАЯ МУЗЫКАЛЬНАЯ ШКОЛА № 13»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«ХОРОВОЕ ПЕНИЕ»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Pr="00297E27" w:rsidRDefault="00297E27" w:rsidP="000D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</w:t>
      </w:r>
      <w:r w:rsidRPr="00297E27">
        <w:rPr>
          <w:rFonts w:ascii="Times New Roman" w:hAnsi="Times New Roman" w:cs="Times New Roman"/>
          <w:b/>
          <w:sz w:val="28"/>
          <w:szCs w:val="28"/>
        </w:rPr>
        <w:t xml:space="preserve"> лет          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ПО.01. МУЗЫКАЛЬНОЕ ИСПОЛНИТЕЛЬСТВО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 учебному предмету</w:t>
      </w: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ПО.01.УП.03. ОСНОВЫ ДИРИЖИРОВАНИЯ</w:t>
      </w:r>
    </w:p>
    <w:p w:rsidR="00297E27" w:rsidRDefault="00297E27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27" w:rsidRPr="00297E27" w:rsidRDefault="00297E27" w:rsidP="00297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27">
        <w:rPr>
          <w:rFonts w:ascii="Times New Roman" w:hAnsi="Times New Roman" w:cs="Times New Roman"/>
          <w:b/>
          <w:sz w:val="28"/>
          <w:szCs w:val="28"/>
        </w:rPr>
        <w:t>Срок освоения 2 года</w:t>
      </w:r>
    </w:p>
    <w:p w:rsidR="00297E27" w:rsidRPr="00297E27" w:rsidRDefault="00297E27" w:rsidP="00297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27">
        <w:rPr>
          <w:rFonts w:ascii="Times New Roman" w:hAnsi="Times New Roman" w:cs="Times New Roman"/>
          <w:b/>
          <w:sz w:val="28"/>
          <w:szCs w:val="28"/>
        </w:rPr>
        <w:t xml:space="preserve">     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97E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97E27">
        <w:rPr>
          <w:rFonts w:ascii="Times New Roman" w:hAnsi="Times New Roman" w:cs="Times New Roman"/>
          <w:b/>
          <w:sz w:val="28"/>
          <w:szCs w:val="28"/>
        </w:rPr>
        <w:t>III классы)</w:t>
      </w:r>
    </w:p>
    <w:p w:rsidR="000D434B" w:rsidRPr="00D63C0F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29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4B" w:rsidRDefault="000D434B" w:rsidP="000D4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0D434B" w:rsidRDefault="000D434B" w:rsidP="00013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63C0F">
        <w:rPr>
          <w:rFonts w:ascii="Times New Roman" w:hAnsi="Times New Roman" w:cs="Times New Roman"/>
          <w:b/>
          <w:sz w:val="24"/>
          <w:szCs w:val="24"/>
        </w:rPr>
        <w:t>18</w:t>
      </w:r>
    </w:p>
    <w:p w:rsidR="00BB13AF" w:rsidRPr="00620882" w:rsidRDefault="00BB13AF" w:rsidP="00BB13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8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программы учебного предмета</w:t>
      </w:r>
    </w:p>
    <w:p w:rsidR="00BB13AF" w:rsidRPr="00620882" w:rsidRDefault="00BB13AF" w:rsidP="00BB13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08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13AF" w:rsidRPr="00620882" w:rsidRDefault="00BB13AF" w:rsidP="00BB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Срок реализации учебного предмета;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Цели и задачи учебного предмета;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Обоснование структуры программы учебного предмета;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BB13AF" w:rsidRPr="00620882" w:rsidRDefault="00BB13AF" w:rsidP="00BB1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Описание материально – технических условий реализации учебного предмета.</w:t>
      </w:r>
    </w:p>
    <w:p w:rsidR="00BB13AF" w:rsidRPr="00620882" w:rsidRDefault="00BB13AF" w:rsidP="00BB1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B13AF" w:rsidRPr="00620882" w:rsidRDefault="00BB13AF" w:rsidP="00BB13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0882">
        <w:rPr>
          <w:rFonts w:ascii="Times New Roman" w:hAnsi="Times New Roman" w:cs="Times New Roman"/>
          <w:sz w:val="28"/>
          <w:szCs w:val="28"/>
        </w:rPr>
        <w:t xml:space="preserve"> </w:t>
      </w:r>
      <w:r w:rsidR="00A822F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620882">
        <w:rPr>
          <w:rFonts w:ascii="Times New Roman" w:hAnsi="Times New Roman" w:cs="Times New Roman"/>
          <w:b/>
          <w:sz w:val="28"/>
          <w:szCs w:val="28"/>
        </w:rPr>
        <w:t>УЧЕБНОГО  ПРЕДМЕТА</w:t>
      </w:r>
      <w:proofErr w:type="gramEnd"/>
    </w:p>
    <w:p w:rsidR="00BB13AF" w:rsidRPr="00620882" w:rsidRDefault="00BB13AF" w:rsidP="00BB1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3AF" w:rsidRPr="00620882" w:rsidRDefault="00BB13AF" w:rsidP="00BB13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Сведения о затратах учебного времени;</w:t>
      </w:r>
    </w:p>
    <w:p w:rsidR="00BB13AF" w:rsidRPr="00620882" w:rsidRDefault="00BB13AF" w:rsidP="00BB13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sz w:val="24"/>
          <w:szCs w:val="24"/>
        </w:rPr>
        <w:t>Годовые требования по классам.</w:t>
      </w:r>
    </w:p>
    <w:p w:rsidR="00BB13AF" w:rsidRPr="00620882" w:rsidRDefault="00BB13AF" w:rsidP="00BB13A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B13AF" w:rsidRPr="00620882" w:rsidRDefault="00BB13AF" w:rsidP="00BB13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088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BB13AF" w:rsidRPr="00620882" w:rsidRDefault="00BB13AF" w:rsidP="00BB1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3AF" w:rsidRPr="00620882" w:rsidRDefault="00BB13AF" w:rsidP="00BB13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0882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BB13AF" w:rsidRPr="00620882" w:rsidRDefault="00BB13AF" w:rsidP="00BB13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Аттестация: цели, виды, форма, содержание;</w:t>
      </w:r>
    </w:p>
    <w:p w:rsidR="00BB13AF" w:rsidRPr="00620882" w:rsidRDefault="00BB13AF" w:rsidP="00BB13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Критерии оценки.</w:t>
      </w:r>
    </w:p>
    <w:p w:rsidR="00BB13AF" w:rsidRPr="00620882" w:rsidRDefault="00BB13AF" w:rsidP="00BB13A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B13AF" w:rsidRPr="00A822F9" w:rsidRDefault="00BB13AF" w:rsidP="00A822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0882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BB13AF" w:rsidRPr="00620882" w:rsidRDefault="00BB13AF" w:rsidP="00BB13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Методические рекомендации педагогическим работникам;</w:t>
      </w:r>
    </w:p>
    <w:p w:rsidR="00BB13AF" w:rsidRPr="00620882" w:rsidRDefault="00BB13AF" w:rsidP="00BB13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Рекомендации по организации самостоятельной работы обучающихся.</w:t>
      </w:r>
    </w:p>
    <w:p w:rsidR="00BB13AF" w:rsidRPr="00620882" w:rsidRDefault="00BB13AF" w:rsidP="00BB13A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B13AF" w:rsidRPr="00620882" w:rsidRDefault="00BB13AF" w:rsidP="00BB13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882">
        <w:rPr>
          <w:rFonts w:ascii="Times New Roman" w:hAnsi="Times New Roman" w:cs="Times New Roman"/>
          <w:b/>
          <w:sz w:val="28"/>
          <w:szCs w:val="28"/>
        </w:rPr>
        <w:t>СПИСКИ  РЕКОМЕНДУЕМОЙ</w:t>
      </w:r>
      <w:proofErr w:type="gramEnd"/>
      <w:r w:rsidRPr="00620882">
        <w:rPr>
          <w:rFonts w:ascii="Times New Roman" w:hAnsi="Times New Roman" w:cs="Times New Roman"/>
          <w:b/>
          <w:sz w:val="28"/>
          <w:szCs w:val="28"/>
        </w:rPr>
        <w:t xml:space="preserve">  НОТНОЙ И МЕТОДИЧЕСКОЙ ЛИТЕРАТУРЫ</w:t>
      </w:r>
    </w:p>
    <w:p w:rsidR="00BB13AF" w:rsidRPr="00620882" w:rsidRDefault="00BB13AF" w:rsidP="00BB13A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Список рекомендуемой нотной литературы;</w:t>
      </w:r>
    </w:p>
    <w:p w:rsidR="00BB13AF" w:rsidRPr="00620882" w:rsidRDefault="00BB13AF" w:rsidP="00BB13A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Список рекомендуемой методической литературы.</w:t>
      </w:r>
    </w:p>
    <w:p w:rsidR="00BB13AF" w:rsidRPr="00EC1E94" w:rsidRDefault="00BB13AF" w:rsidP="00BB13AF">
      <w:pPr>
        <w:ind w:left="1080"/>
        <w:rPr>
          <w:b/>
          <w:sz w:val="24"/>
          <w:szCs w:val="24"/>
        </w:rPr>
      </w:pPr>
    </w:p>
    <w:p w:rsidR="00BB13AF" w:rsidRDefault="00BB13AF" w:rsidP="00BB13AF">
      <w:pPr>
        <w:ind w:left="1080"/>
        <w:rPr>
          <w:b/>
          <w:sz w:val="24"/>
          <w:szCs w:val="24"/>
        </w:rPr>
      </w:pPr>
    </w:p>
    <w:p w:rsidR="00C57CA5" w:rsidRPr="00EC1E94" w:rsidRDefault="00C57CA5" w:rsidP="00BB13AF">
      <w:pPr>
        <w:ind w:left="1080"/>
        <w:rPr>
          <w:b/>
          <w:sz w:val="24"/>
          <w:szCs w:val="24"/>
        </w:rPr>
      </w:pPr>
    </w:p>
    <w:p w:rsidR="00BB13AF" w:rsidRPr="00EC1E94" w:rsidRDefault="00BB13AF" w:rsidP="00BB13AF">
      <w:pPr>
        <w:ind w:left="1080"/>
        <w:rPr>
          <w:b/>
          <w:sz w:val="24"/>
          <w:szCs w:val="24"/>
        </w:rPr>
      </w:pPr>
    </w:p>
    <w:p w:rsidR="00A822F9" w:rsidRDefault="00A822F9" w:rsidP="00BB13A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3AF" w:rsidRPr="009B2752" w:rsidRDefault="00BB13AF" w:rsidP="00BB13A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75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BB13AF" w:rsidRPr="009B2752" w:rsidRDefault="00BB13AF" w:rsidP="00BB13A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B13AF" w:rsidRPr="009B2752" w:rsidRDefault="00BB13AF" w:rsidP="004E530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учебного предмета, его место и роль в образовательном процессе.</w:t>
      </w:r>
    </w:p>
    <w:p w:rsidR="004E530C" w:rsidRPr="00A822F9" w:rsidRDefault="00D20EB9" w:rsidP="00A822F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>Программа у</w:t>
      </w:r>
      <w:r w:rsidR="009C45BE" w:rsidRPr="00A822F9">
        <w:rPr>
          <w:rFonts w:ascii="Times New Roman" w:eastAsia="Times New Roman" w:hAnsi="Times New Roman" w:cs="Times New Roman"/>
          <w:bCs/>
          <w:sz w:val="28"/>
          <w:szCs w:val="28"/>
        </w:rPr>
        <w:t>чебн</w:t>
      </w:r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9C45BE"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</w:t>
      </w:r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C45BE"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«Основы </w:t>
      </w:r>
      <w:proofErr w:type="spellStart"/>
      <w:r w:rsidR="009C45BE" w:rsidRPr="00A822F9">
        <w:rPr>
          <w:rFonts w:ascii="Times New Roman" w:eastAsia="Times New Roman" w:hAnsi="Times New Roman" w:cs="Times New Roman"/>
          <w:bCs/>
          <w:sz w:val="28"/>
          <w:szCs w:val="28"/>
        </w:rPr>
        <w:t>дирижирования</w:t>
      </w:r>
      <w:proofErr w:type="spellEnd"/>
      <w:r w:rsidR="009C45BE"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разработана на основе и с учетом ФГТ к обучению на хоровом </w:t>
      </w:r>
      <w:r w:rsidR="009C45BE"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отделении ДМШ исходя из необходимости комплексного подхода к музыкальному развитию личности ребёнка, с целью дальнейшей профессиональной ориентации. </w:t>
      </w:r>
    </w:p>
    <w:p w:rsidR="00D02190" w:rsidRPr="00A822F9" w:rsidRDefault="009C45BE" w:rsidP="00A822F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>Данный предмет предусматривает последовательное изучение дирижерских приемов и навыков, ознакомление с выдающимися хоровыми коллективами и их руководителями</w:t>
      </w:r>
      <w:r w:rsidR="00D20EB9" w:rsidRPr="00A822F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учащихся с основными этапами развития </w:t>
      </w:r>
      <w:proofErr w:type="spellStart"/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>певческо</w:t>
      </w:r>
      <w:proofErr w:type="spellEnd"/>
      <w:r w:rsidRPr="00A822F9">
        <w:rPr>
          <w:rFonts w:ascii="Times New Roman" w:eastAsia="Times New Roman" w:hAnsi="Times New Roman" w:cs="Times New Roman"/>
          <w:bCs/>
          <w:sz w:val="28"/>
          <w:szCs w:val="28"/>
        </w:rPr>
        <w:t xml:space="preserve"> - хорового искусства, типами и видами хоров, средствами художественной выразительности, используемых в хоре, основными разновидностями певческих голосов.</w:t>
      </w:r>
    </w:p>
    <w:p w:rsidR="00D02190" w:rsidRPr="009B2752" w:rsidRDefault="00D02190" w:rsidP="00D02190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 процессе преподавания необходимо опираться на знания и навыки, получаемые учащимися при изучении других предметов, особенно музыкально – теоретических (элементарной теории музыки, сольфеджио</w:t>
      </w:r>
      <w:r w:rsidR="00D20EB9" w:rsidRPr="009B2752">
        <w:rPr>
          <w:rFonts w:ascii="Times New Roman" w:hAnsi="Times New Roman" w:cs="Times New Roman"/>
          <w:sz w:val="28"/>
          <w:szCs w:val="28"/>
        </w:rPr>
        <w:t xml:space="preserve">, музыкальной литературы </w:t>
      </w:r>
      <w:r w:rsidRPr="009B2752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:rsidR="00A822F9" w:rsidRPr="00A822F9" w:rsidRDefault="00D20EB9" w:rsidP="00A822F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П</w:t>
      </w:r>
      <w:r w:rsidR="00D02190" w:rsidRPr="009B2752">
        <w:rPr>
          <w:rFonts w:ascii="Times New Roman" w:hAnsi="Times New Roman" w:cs="Times New Roman"/>
          <w:sz w:val="28"/>
          <w:szCs w:val="28"/>
        </w:rPr>
        <w:t>остоянная неразрывная связь этих предметов и дирижерской практики д</w:t>
      </w:r>
      <w:r w:rsidR="0060527A" w:rsidRPr="009B2752">
        <w:rPr>
          <w:rFonts w:ascii="Times New Roman" w:hAnsi="Times New Roman" w:cs="Times New Roman"/>
          <w:sz w:val="28"/>
          <w:szCs w:val="28"/>
        </w:rPr>
        <w:t>елает возможным</w:t>
      </w:r>
      <w:r w:rsidR="00D02190" w:rsidRPr="009B2752">
        <w:rPr>
          <w:rFonts w:ascii="Times New Roman" w:hAnsi="Times New Roman" w:cs="Times New Roman"/>
          <w:sz w:val="28"/>
          <w:szCs w:val="28"/>
        </w:rPr>
        <w:t xml:space="preserve"> успешное выполнение</w:t>
      </w:r>
      <w:r w:rsidR="0060527A" w:rsidRPr="009B275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D02190" w:rsidRPr="009B275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0527A" w:rsidRPr="009B2752">
        <w:rPr>
          <w:rFonts w:ascii="Times New Roman" w:hAnsi="Times New Roman" w:cs="Times New Roman"/>
          <w:sz w:val="28"/>
          <w:szCs w:val="28"/>
        </w:rPr>
        <w:t xml:space="preserve"> и позволяет целенаправленно развить его личностные и профессиональные качества, необходимые для продолжения обучения</w:t>
      </w:r>
      <w:r w:rsidR="00D02190" w:rsidRPr="009B2752">
        <w:rPr>
          <w:rFonts w:ascii="Times New Roman" w:hAnsi="Times New Roman" w:cs="Times New Roman"/>
          <w:sz w:val="28"/>
          <w:szCs w:val="28"/>
        </w:rPr>
        <w:t>.</w:t>
      </w:r>
    </w:p>
    <w:p w:rsidR="00D02190" w:rsidRPr="00A822F9" w:rsidRDefault="00D02190" w:rsidP="00A822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учебного предмета</w:t>
      </w:r>
      <w:proofErr w:type="gramStart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13ED" w:rsidRPr="009B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</w:t>
      </w:r>
      <w:proofErr w:type="spellStart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дирижирования</w:t>
      </w:r>
      <w:proofErr w:type="spellEnd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822F9" w:rsidRPr="00A822F9" w:rsidRDefault="00D02190" w:rsidP="00A822F9">
      <w:pPr>
        <w:jc w:val="both"/>
        <w:rPr>
          <w:rFonts w:ascii="Times New Roman" w:hAnsi="Times New Roman" w:cs="Times New Roman"/>
          <w:sz w:val="28"/>
          <w:szCs w:val="28"/>
        </w:rPr>
      </w:pPr>
      <w:r w:rsidRPr="00A822F9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03551C" w:rsidRPr="00A822F9">
        <w:rPr>
          <w:rFonts w:ascii="Times New Roman" w:hAnsi="Times New Roman" w:cs="Times New Roman"/>
          <w:sz w:val="28"/>
          <w:szCs w:val="28"/>
        </w:rPr>
        <w:t>Г</w:t>
      </w:r>
      <w:r w:rsidRPr="00A822F9">
        <w:rPr>
          <w:rFonts w:ascii="Times New Roman" w:hAnsi="Times New Roman" w:cs="Times New Roman"/>
          <w:sz w:val="28"/>
          <w:szCs w:val="28"/>
        </w:rPr>
        <w:t xml:space="preserve">Т рекомендуемый срок освоения программы для учащихся </w:t>
      </w:r>
      <w:r w:rsidR="002F0A05" w:rsidRPr="00A822F9">
        <w:rPr>
          <w:rFonts w:ascii="Times New Roman" w:hAnsi="Times New Roman" w:cs="Times New Roman"/>
          <w:sz w:val="28"/>
          <w:szCs w:val="28"/>
        </w:rPr>
        <w:t>отделения «Хоровое пение»</w:t>
      </w:r>
      <w:r w:rsidR="00FA13ED" w:rsidRPr="00A822F9">
        <w:rPr>
          <w:rFonts w:ascii="Times New Roman" w:hAnsi="Times New Roman" w:cs="Times New Roman"/>
          <w:sz w:val="28"/>
          <w:szCs w:val="28"/>
        </w:rPr>
        <w:t xml:space="preserve"> составляет полтора года (2-е полугодие 7 класса и весь 8-й класс).</w:t>
      </w:r>
      <w:r w:rsidRPr="00A82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ED" w:rsidRPr="009B2752" w:rsidRDefault="00FA13ED" w:rsidP="004E530C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Объем учебного времени, предусмотренный учебным планом образовательного учреждения на реализацию учебного предмета «Основы </w:t>
      </w:r>
      <w:proofErr w:type="spellStart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дирижирования</w:t>
      </w:r>
      <w:proofErr w:type="spellEnd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A13ED" w:rsidRPr="009B2752" w:rsidRDefault="00FA13ED" w:rsidP="00FA13E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05" w:rsidRPr="009B2752" w:rsidRDefault="00527C05" w:rsidP="00FA13E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263"/>
        <w:gridCol w:w="3868"/>
      </w:tblGrid>
      <w:tr w:rsidR="00FA13ED" w:rsidRPr="009B2752" w:rsidTr="00FA13ED">
        <w:tc>
          <w:tcPr>
            <w:tcW w:w="4785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FA13ED" w:rsidRPr="009B2752" w:rsidTr="00FA13ED">
        <w:tc>
          <w:tcPr>
            <w:tcW w:w="4785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786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A13ED" w:rsidRPr="009B2752" w:rsidTr="00FA13ED">
        <w:tc>
          <w:tcPr>
            <w:tcW w:w="4785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внеаудиторную </w:t>
            </w:r>
            <w:r w:rsidRPr="009B2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(самостоятельную работу)</w:t>
            </w:r>
          </w:p>
        </w:tc>
        <w:tc>
          <w:tcPr>
            <w:tcW w:w="4786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FA13ED" w:rsidRPr="009B2752" w:rsidTr="00FA13ED">
        <w:tc>
          <w:tcPr>
            <w:tcW w:w="4785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4786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A13ED" w:rsidRPr="009B2752" w:rsidTr="00FA13ED">
        <w:tc>
          <w:tcPr>
            <w:tcW w:w="4785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4786" w:type="dxa"/>
          </w:tcPr>
          <w:p w:rsidR="00FA13ED" w:rsidRPr="009B2752" w:rsidRDefault="00FA13ED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719" w:rsidRPr="009B2752" w:rsidTr="00FA13ED">
        <w:tc>
          <w:tcPr>
            <w:tcW w:w="4785" w:type="dxa"/>
          </w:tcPr>
          <w:p w:rsidR="00D60719" w:rsidRPr="009B2752" w:rsidRDefault="00D60719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все виды занятий</w:t>
            </w:r>
          </w:p>
        </w:tc>
        <w:tc>
          <w:tcPr>
            <w:tcW w:w="4786" w:type="dxa"/>
          </w:tcPr>
          <w:p w:rsidR="00D60719" w:rsidRPr="009B2752" w:rsidRDefault="00D60719" w:rsidP="00CA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FA13ED" w:rsidRPr="009B2752" w:rsidRDefault="00FA13ED" w:rsidP="00CA535D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3ED" w:rsidRPr="009B2752" w:rsidRDefault="00FA13ED" w:rsidP="00FA13E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05" w:rsidRPr="00A822F9" w:rsidRDefault="002F1659" w:rsidP="00A822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учебных аудиторных занятий.</w:t>
      </w:r>
    </w:p>
    <w:p w:rsidR="004E530C" w:rsidRPr="009B2752" w:rsidRDefault="002F1659" w:rsidP="00A822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- Индивидуальная, поскольку обусловлена спецификой преподавания предмета: различием физических данных учащихся, эмоционально – психологических особенностей</w:t>
      </w:r>
      <w:r w:rsidR="00E03A08" w:rsidRPr="009B2752">
        <w:rPr>
          <w:rFonts w:ascii="Times New Roman" w:hAnsi="Times New Roman" w:cs="Times New Roman"/>
          <w:sz w:val="28"/>
          <w:szCs w:val="28"/>
        </w:rPr>
        <w:t>, разной степенью работоспособности, воли, различием слуха, памяти, чувства ритма, музыкальности, общекультурного развития и т.</w:t>
      </w:r>
      <w:r w:rsidR="00A822F9">
        <w:rPr>
          <w:rFonts w:ascii="Times New Roman" w:hAnsi="Times New Roman" w:cs="Times New Roman"/>
          <w:sz w:val="28"/>
          <w:szCs w:val="28"/>
        </w:rPr>
        <w:t xml:space="preserve"> </w:t>
      </w:r>
      <w:r w:rsidR="00E03A08" w:rsidRPr="009B2752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9F6295" w:rsidRPr="009B2752" w:rsidRDefault="00E03A08" w:rsidP="00A822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урока во 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2752">
        <w:rPr>
          <w:rFonts w:ascii="Times New Roman" w:hAnsi="Times New Roman" w:cs="Times New Roman"/>
          <w:sz w:val="28"/>
          <w:szCs w:val="28"/>
        </w:rPr>
        <w:t>-й половине 7-го класса и в течение всего обучения</w:t>
      </w:r>
      <w:r w:rsidR="00386266" w:rsidRPr="009B2752">
        <w:rPr>
          <w:rFonts w:ascii="Times New Roman" w:hAnsi="Times New Roman" w:cs="Times New Roman"/>
          <w:sz w:val="28"/>
          <w:szCs w:val="28"/>
        </w:rPr>
        <w:t xml:space="preserve"> в 8-м классе – 0,5 часа. </w:t>
      </w:r>
    </w:p>
    <w:p w:rsidR="00527C05" w:rsidRPr="009B2752" w:rsidRDefault="00527C05" w:rsidP="00A822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03A08" w:rsidRPr="009B2752" w:rsidRDefault="009F6295" w:rsidP="00A822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Ф</w:t>
      </w:r>
      <w:r w:rsidR="00386266" w:rsidRPr="009B2752">
        <w:rPr>
          <w:rFonts w:ascii="Times New Roman" w:hAnsi="Times New Roman" w:cs="Times New Roman"/>
          <w:sz w:val="28"/>
          <w:szCs w:val="28"/>
        </w:rPr>
        <w:t>орма контроля получен</w:t>
      </w:r>
      <w:r w:rsidR="0001357D">
        <w:rPr>
          <w:rFonts w:ascii="Times New Roman" w:hAnsi="Times New Roman" w:cs="Times New Roman"/>
          <w:sz w:val="28"/>
          <w:szCs w:val="28"/>
        </w:rPr>
        <w:t xml:space="preserve">ных знаний в конце 7-го класса </w:t>
      </w:r>
      <w:r w:rsidR="00386266" w:rsidRPr="009B2752">
        <w:rPr>
          <w:rFonts w:ascii="Times New Roman" w:hAnsi="Times New Roman" w:cs="Times New Roman"/>
          <w:sz w:val="28"/>
          <w:szCs w:val="28"/>
        </w:rPr>
        <w:t xml:space="preserve">– </w:t>
      </w:r>
      <w:r w:rsidR="00386266" w:rsidRPr="009B2752">
        <w:rPr>
          <w:rFonts w:ascii="Times New Roman" w:hAnsi="Times New Roman" w:cs="Times New Roman"/>
          <w:sz w:val="28"/>
          <w:szCs w:val="28"/>
          <w:u w:val="single"/>
        </w:rPr>
        <w:t>контрольный урок,</w:t>
      </w:r>
      <w:r w:rsidR="00386266" w:rsidRPr="009B2752">
        <w:rPr>
          <w:rFonts w:ascii="Times New Roman" w:hAnsi="Times New Roman" w:cs="Times New Roman"/>
          <w:sz w:val="28"/>
          <w:szCs w:val="28"/>
        </w:rPr>
        <w:t xml:space="preserve"> в 8-м клас</w:t>
      </w:r>
      <w:r w:rsidR="00A822F9">
        <w:rPr>
          <w:rFonts w:ascii="Times New Roman" w:hAnsi="Times New Roman" w:cs="Times New Roman"/>
          <w:sz w:val="28"/>
          <w:szCs w:val="28"/>
        </w:rPr>
        <w:t xml:space="preserve">се – зачёт в классе с оценкой (в первом полугодии – 15 семестр) и </w:t>
      </w:r>
      <w:r w:rsidR="00386266" w:rsidRPr="009B2752">
        <w:rPr>
          <w:rFonts w:ascii="Times New Roman" w:hAnsi="Times New Roman" w:cs="Times New Roman"/>
          <w:sz w:val="28"/>
          <w:szCs w:val="28"/>
        </w:rPr>
        <w:t>итоговый зачёт с оценкой (16 семестр)</w:t>
      </w:r>
      <w:r w:rsidR="008F29C1" w:rsidRPr="009B2752">
        <w:rPr>
          <w:rFonts w:ascii="Times New Roman" w:hAnsi="Times New Roman" w:cs="Times New Roman"/>
          <w:sz w:val="28"/>
          <w:szCs w:val="28"/>
        </w:rPr>
        <w:t>.</w:t>
      </w:r>
      <w:r w:rsidR="00A822F9">
        <w:rPr>
          <w:rFonts w:ascii="Times New Roman" w:hAnsi="Times New Roman" w:cs="Times New Roman"/>
          <w:sz w:val="28"/>
          <w:szCs w:val="28"/>
        </w:rPr>
        <w:t xml:space="preserve"> </w:t>
      </w:r>
      <w:r w:rsidR="008F29C1" w:rsidRPr="009B2752">
        <w:rPr>
          <w:rFonts w:ascii="Times New Roman" w:hAnsi="Times New Roman" w:cs="Times New Roman"/>
          <w:sz w:val="28"/>
          <w:szCs w:val="28"/>
        </w:rPr>
        <w:t>Консультации предусмотрены перед</w:t>
      </w:r>
      <w:r w:rsidR="00AA3109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A822F9">
        <w:rPr>
          <w:rFonts w:ascii="Times New Roman" w:hAnsi="Times New Roman" w:cs="Times New Roman"/>
          <w:sz w:val="28"/>
          <w:szCs w:val="28"/>
        </w:rPr>
        <w:t xml:space="preserve">зачётом в 15 семестре (1 </w:t>
      </w:r>
      <w:r w:rsidR="008F29C1" w:rsidRPr="009B2752">
        <w:rPr>
          <w:rFonts w:ascii="Times New Roman" w:hAnsi="Times New Roman" w:cs="Times New Roman"/>
          <w:sz w:val="28"/>
          <w:szCs w:val="28"/>
        </w:rPr>
        <w:t xml:space="preserve">час) и перед итоговым зачётом в 16 семестре </w:t>
      </w:r>
      <w:proofErr w:type="gramStart"/>
      <w:r w:rsidR="008F29C1" w:rsidRPr="009B2752">
        <w:rPr>
          <w:rFonts w:ascii="Times New Roman" w:hAnsi="Times New Roman" w:cs="Times New Roman"/>
          <w:sz w:val="28"/>
          <w:szCs w:val="28"/>
        </w:rPr>
        <w:t>( также</w:t>
      </w:r>
      <w:proofErr w:type="gramEnd"/>
      <w:r w:rsidR="008F29C1" w:rsidRPr="009B2752">
        <w:rPr>
          <w:rFonts w:ascii="Times New Roman" w:hAnsi="Times New Roman" w:cs="Times New Roman"/>
          <w:sz w:val="28"/>
          <w:szCs w:val="28"/>
        </w:rPr>
        <w:t xml:space="preserve"> 1 час).</w:t>
      </w:r>
    </w:p>
    <w:p w:rsidR="009A1FF3" w:rsidRDefault="009A1FF3" w:rsidP="00A822F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05" w:rsidRPr="00A822F9" w:rsidRDefault="008F29C1" w:rsidP="00A822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учебного предмета</w:t>
      </w:r>
      <w:r w:rsidR="00D6325C" w:rsidRPr="009B27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1ED5" w:rsidRPr="009B2752" w:rsidRDefault="002F1ED5" w:rsidP="002F1ED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527C05" w:rsidRPr="009B2752" w:rsidRDefault="002F1ED5" w:rsidP="0001357D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- </w:t>
      </w:r>
      <w:r w:rsidR="00AA3109" w:rsidRPr="009B2752">
        <w:rPr>
          <w:rFonts w:ascii="Times New Roman" w:hAnsi="Times New Roman" w:cs="Times New Roman"/>
          <w:sz w:val="28"/>
          <w:szCs w:val="28"/>
        </w:rPr>
        <w:t xml:space="preserve">воспитать у учащихся любовь к народному хоровому творчеству, хоровому наследию мировой музыкальной классики и к хоровому современному искусству, а также дать им знания, выработать умения и навыки по технике </w:t>
      </w:r>
      <w:proofErr w:type="spellStart"/>
      <w:r w:rsidR="00AA3109"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AA3109" w:rsidRPr="009B2752">
        <w:rPr>
          <w:rFonts w:ascii="Times New Roman" w:hAnsi="Times New Roman" w:cs="Times New Roman"/>
          <w:sz w:val="28"/>
          <w:szCs w:val="28"/>
        </w:rPr>
        <w:t xml:space="preserve"> хором, параллельно развив</w:t>
      </w:r>
      <w:r w:rsidR="002F0A05">
        <w:rPr>
          <w:rFonts w:ascii="Times New Roman" w:hAnsi="Times New Roman" w:cs="Times New Roman"/>
          <w:sz w:val="28"/>
          <w:szCs w:val="28"/>
        </w:rPr>
        <w:t>ая</w:t>
      </w:r>
      <w:r w:rsidR="00AA3109" w:rsidRPr="009B2752">
        <w:rPr>
          <w:rFonts w:ascii="Times New Roman" w:hAnsi="Times New Roman" w:cs="Times New Roman"/>
          <w:sz w:val="28"/>
          <w:szCs w:val="28"/>
        </w:rPr>
        <w:t xml:space="preserve"> навыки самостоятельной работы над партитурой.</w:t>
      </w:r>
    </w:p>
    <w:p w:rsidR="00527C05" w:rsidRPr="009B2752" w:rsidRDefault="002F1ED5" w:rsidP="0001357D">
      <w:pPr>
        <w:ind w:left="180" w:firstLine="123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AA3109" w:rsidRPr="009B2752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AA3109" w:rsidRPr="009B2752" w:rsidRDefault="00AA3109" w:rsidP="00AA3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Формирование и развитие музыкально- слуховых образных представлений, способствующих осмыслению звучания как хорового произведения в целом, так и отдельных его компонентов, раскрытия его содержания, структуры, характера.</w:t>
      </w:r>
    </w:p>
    <w:p w:rsidR="00AA3109" w:rsidRPr="009B2752" w:rsidRDefault="00AA3109" w:rsidP="00AA3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>Знакомство с лучшими образцами народно-песенного творчества творчеством русских и зарубежных композиторов разных времен, эпох и стилей.</w:t>
      </w:r>
    </w:p>
    <w:p w:rsidR="00AA3109" w:rsidRPr="009B2752" w:rsidRDefault="00AA3109" w:rsidP="00AA3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Умения и навыки работы с хоровой партитурой.</w:t>
      </w:r>
    </w:p>
    <w:p w:rsidR="00AA3109" w:rsidRPr="009B2752" w:rsidRDefault="00AA3109" w:rsidP="00AA3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Развитие музыкальных способностей каждого учащегося, формирование черт характера, необходимых для будущей практической работы с хором и концертной деятельности.</w:t>
      </w:r>
    </w:p>
    <w:p w:rsidR="00AA3109" w:rsidRPr="009B2752" w:rsidRDefault="00AA3109" w:rsidP="00AA3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Дать необходимые знания, умения и навыки по технике хорового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AA3109" w:rsidRPr="009B2752" w:rsidRDefault="00AA3109" w:rsidP="00AA3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Научить самостоятельной работе над хоровой партитурой.</w:t>
      </w:r>
    </w:p>
    <w:p w:rsidR="00527C05" w:rsidRDefault="00AA3109" w:rsidP="000135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Научить использовать умения и навыки дирижерской техники в дальнейшей практической работе с хором.</w:t>
      </w:r>
    </w:p>
    <w:p w:rsidR="0001357D" w:rsidRPr="0001357D" w:rsidRDefault="0001357D" w:rsidP="0001357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42127" w:rsidRPr="009B2752" w:rsidRDefault="00C42127" w:rsidP="00527C0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Обоснование структуры программы учебного предмета.</w:t>
      </w:r>
    </w:p>
    <w:p w:rsidR="00527C05" w:rsidRPr="009B2752" w:rsidRDefault="00527C05" w:rsidP="00527C0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C0ED4" w:rsidRPr="009B2752" w:rsidRDefault="001C0ED4" w:rsidP="001C0ED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</w:t>
      </w:r>
    </w:p>
    <w:p w:rsidR="001C0ED4" w:rsidRPr="009B2752" w:rsidRDefault="001C0ED4" w:rsidP="001C0ED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Все аспекты работы преподавателя с учеником.</w:t>
      </w:r>
    </w:p>
    <w:p w:rsidR="001C0ED4" w:rsidRPr="009B2752" w:rsidRDefault="001C0ED4" w:rsidP="001C0ED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0ED4" w:rsidRPr="0001357D" w:rsidRDefault="001C0ED4" w:rsidP="0001357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1C0ED4" w:rsidRPr="0001357D" w:rsidRDefault="001C0ED4" w:rsidP="000135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предмета,</w:t>
      </w:r>
    </w:p>
    <w:p w:rsidR="001C0ED4" w:rsidRPr="009B2752" w:rsidRDefault="001C0ED4" w:rsidP="001C0E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обучения,</w:t>
      </w:r>
    </w:p>
    <w:p w:rsidR="001C0ED4" w:rsidRPr="009B2752" w:rsidRDefault="001C0ED4" w:rsidP="001C0E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предмета,</w:t>
      </w:r>
    </w:p>
    <w:p w:rsidR="001C0ED4" w:rsidRPr="009B2752" w:rsidRDefault="001C0ED4" w:rsidP="001C0E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обучающихся,</w:t>
      </w:r>
    </w:p>
    <w:p w:rsidR="001C0ED4" w:rsidRPr="009B2752" w:rsidRDefault="001C0ED4" w:rsidP="001C0E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формы и методы контроля, система оценок,</w:t>
      </w:r>
    </w:p>
    <w:p w:rsidR="001C0ED4" w:rsidRPr="009B2752" w:rsidRDefault="001C0ED4" w:rsidP="001C0E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1C0ED4" w:rsidRPr="009B2752" w:rsidRDefault="001C0ED4" w:rsidP="001C0ED4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F96BED" w:rsidRPr="009B2752" w:rsidRDefault="001C0ED4" w:rsidP="001C0ED4">
      <w:pPr>
        <w:ind w:left="180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96BED" w:rsidRPr="009B2752" w:rsidRDefault="00F96BED" w:rsidP="00527C0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</w:t>
      </w:r>
    </w:p>
    <w:p w:rsidR="001C0ED4" w:rsidRPr="009B2752" w:rsidRDefault="0001357D" w:rsidP="001C0ED4">
      <w:pPr>
        <w:ind w:left="2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Работе с учащимися </w:t>
      </w:r>
      <w:r w:rsidR="001C0ED4" w:rsidRPr="009B2752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proofErr w:type="spellStart"/>
      <w:r w:rsidR="001C0ED4"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1C0ED4" w:rsidRPr="009B2752">
        <w:rPr>
          <w:rFonts w:ascii="Times New Roman" w:hAnsi="Times New Roman" w:cs="Times New Roman"/>
          <w:sz w:val="28"/>
          <w:szCs w:val="28"/>
        </w:rPr>
        <w:t xml:space="preserve"> преподаватель использует следующие методы:</w:t>
      </w:r>
    </w:p>
    <w:p w:rsidR="001C0ED4" w:rsidRPr="009B2752" w:rsidRDefault="00C57CA5" w:rsidP="001C0ED4">
      <w:pPr>
        <w:ind w:left="2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(</w:t>
      </w:r>
      <w:r w:rsidR="001C0ED4" w:rsidRPr="009B2752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1C0ED4" w:rsidRPr="009B2752" w:rsidRDefault="00C57CA5" w:rsidP="001C0ED4">
      <w:pPr>
        <w:ind w:left="2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 – слуховой метод (</w:t>
      </w:r>
      <w:r w:rsidR="001C0ED4" w:rsidRPr="009B2752">
        <w:rPr>
          <w:rFonts w:ascii="Times New Roman" w:hAnsi="Times New Roman" w:cs="Times New Roman"/>
          <w:sz w:val="28"/>
          <w:szCs w:val="28"/>
        </w:rPr>
        <w:t xml:space="preserve">показ на фортепиано педагогом способов или приёмов упрощения фактуры </w:t>
      </w:r>
      <w:r w:rsidR="001C0ED4" w:rsidRPr="009B2752">
        <w:rPr>
          <w:rFonts w:ascii="Times New Roman" w:hAnsi="Times New Roman" w:cs="Times New Roman"/>
          <w:sz w:val="28"/>
          <w:szCs w:val="28"/>
        </w:rPr>
        <w:lastRenderedPageBreak/>
        <w:t>аккомпанемента, либо фактуры хоровой партитуры; объяснение и показ спосо</w:t>
      </w:r>
      <w:r>
        <w:rPr>
          <w:rFonts w:ascii="Times New Roman" w:hAnsi="Times New Roman" w:cs="Times New Roman"/>
          <w:sz w:val="28"/>
          <w:szCs w:val="28"/>
        </w:rPr>
        <w:t>ба транспонирования партитуры «</w:t>
      </w:r>
      <w:r w:rsidR="001C0ED4" w:rsidRPr="009B2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C0ED4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1C0ED4" w:rsidRPr="009B2752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1C0ED4" w:rsidRPr="009B2752">
        <w:rPr>
          <w:rFonts w:ascii="Times New Roman" w:hAnsi="Times New Roman" w:cs="Times New Roman"/>
          <w:sz w:val="28"/>
          <w:szCs w:val="28"/>
        </w:rPr>
        <w:t xml:space="preserve">», а также игры одной рукой какой- либо хоровой партии и </w:t>
      </w:r>
      <w:proofErr w:type="spellStart"/>
      <w:r w:rsidR="001C0ED4"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1C0ED4" w:rsidRPr="009B2752">
        <w:rPr>
          <w:rFonts w:ascii="Times New Roman" w:hAnsi="Times New Roman" w:cs="Times New Roman"/>
          <w:sz w:val="28"/>
          <w:szCs w:val="28"/>
        </w:rPr>
        <w:t xml:space="preserve"> другой рукой;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ED4" w:rsidRPr="009B2752">
        <w:rPr>
          <w:rFonts w:ascii="Times New Roman" w:hAnsi="Times New Roman" w:cs="Times New Roman"/>
          <w:sz w:val="28"/>
          <w:szCs w:val="28"/>
        </w:rPr>
        <w:t xml:space="preserve">показ педагогом и </w:t>
      </w:r>
      <w:proofErr w:type="spellStart"/>
      <w:r w:rsidR="001C0ED4" w:rsidRPr="009B2752">
        <w:rPr>
          <w:rFonts w:ascii="Times New Roman" w:hAnsi="Times New Roman" w:cs="Times New Roman"/>
          <w:sz w:val="28"/>
          <w:szCs w:val="28"/>
        </w:rPr>
        <w:t>трениров</w:t>
      </w:r>
      <w:r w:rsidR="0001357D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="0001357D">
        <w:rPr>
          <w:rFonts w:ascii="Times New Roman" w:hAnsi="Times New Roman" w:cs="Times New Roman"/>
          <w:sz w:val="28"/>
          <w:szCs w:val="28"/>
        </w:rPr>
        <w:t xml:space="preserve"> учащегося в игре партитуре </w:t>
      </w:r>
      <w:r w:rsidR="001C0ED4" w:rsidRPr="009B2752">
        <w:rPr>
          <w:rFonts w:ascii="Times New Roman" w:hAnsi="Times New Roman" w:cs="Times New Roman"/>
          <w:sz w:val="28"/>
          <w:szCs w:val="28"/>
        </w:rPr>
        <w:t xml:space="preserve">«по - хоровому», </w:t>
      </w:r>
      <w:proofErr w:type="spellStart"/>
      <w:r w:rsidR="001C0ED4" w:rsidRPr="009B2752">
        <w:rPr>
          <w:rFonts w:ascii="Times New Roman" w:hAnsi="Times New Roman" w:cs="Times New Roman"/>
          <w:sz w:val="28"/>
          <w:szCs w:val="28"/>
        </w:rPr>
        <w:t>т.е.представляя</w:t>
      </w:r>
      <w:proofErr w:type="spellEnd"/>
      <w:r w:rsidR="001C0ED4" w:rsidRPr="009B2752">
        <w:rPr>
          <w:rFonts w:ascii="Times New Roman" w:hAnsi="Times New Roman" w:cs="Times New Roman"/>
          <w:sz w:val="28"/>
          <w:szCs w:val="28"/>
        </w:rPr>
        <w:t xml:space="preserve"> звучание хора «внутренним слухом» и т.д.)</w:t>
      </w:r>
      <w:r w:rsidR="00302397" w:rsidRPr="009B2752">
        <w:rPr>
          <w:rFonts w:ascii="Times New Roman" w:hAnsi="Times New Roman" w:cs="Times New Roman"/>
          <w:sz w:val="28"/>
          <w:szCs w:val="28"/>
        </w:rPr>
        <w:t>;</w:t>
      </w:r>
    </w:p>
    <w:p w:rsidR="00302397" w:rsidRPr="009B2752" w:rsidRDefault="00C57CA5" w:rsidP="001C0ED4">
      <w:pPr>
        <w:ind w:left="2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(</w:t>
      </w:r>
      <w:r w:rsidR="00302397" w:rsidRPr="009B2752">
        <w:rPr>
          <w:rFonts w:ascii="Times New Roman" w:hAnsi="Times New Roman" w:cs="Times New Roman"/>
          <w:sz w:val="28"/>
          <w:szCs w:val="28"/>
        </w:rPr>
        <w:t>подбор ассоциаций, образных сравнений);</w:t>
      </w:r>
    </w:p>
    <w:p w:rsidR="00C42127" w:rsidRPr="009B2752" w:rsidRDefault="00302397" w:rsidP="00302397">
      <w:pPr>
        <w:ind w:left="2209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- практические методы обучения ( объяснение и показ основных частей дирижёрского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; замах-падение-точка-отдача; возможно, объяснение и показ в дальнейшем-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междольного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;</w:t>
      </w:r>
      <w:r w:rsidR="002F1ED5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Pr="009B2752">
        <w:rPr>
          <w:rFonts w:ascii="Times New Roman" w:hAnsi="Times New Roman" w:cs="Times New Roman"/>
          <w:sz w:val="28"/>
          <w:szCs w:val="28"/>
        </w:rPr>
        <w:t xml:space="preserve">показ основных дирижёрских схем: на2/4; 3/4 и  4/4 и объяснение правильного, рационального движения рук в каждой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схеме;объяснение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и показ основных штрихов в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– 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B2752">
        <w:rPr>
          <w:rFonts w:ascii="Times New Roman" w:hAnsi="Times New Roman" w:cs="Times New Roman"/>
          <w:sz w:val="28"/>
          <w:szCs w:val="28"/>
        </w:rPr>
        <w:t xml:space="preserve">, 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B2752">
        <w:rPr>
          <w:rFonts w:ascii="Times New Roman" w:hAnsi="Times New Roman" w:cs="Times New Roman"/>
          <w:sz w:val="28"/>
          <w:szCs w:val="28"/>
        </w:rPr>
        <w:t xml:space="preserve"> –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B2752">
        <w:rPr>
          <w:rFonts w:ascii="Times New Roman" w:hAnsi="Times New Roman" w:cs="Times New Roman"/>
          <w:sz w:val="28"/>
          <w:szCs w:val="28"/>
        </w:rPr>
        <w:t xml:space="preserve"> и 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9B2752">
        <w:rPr>
          <w:rFonts w:ascii="Times New Roman" w:hAnsi="Times New Roman" w:cs="Times New Roman"/>
          <w:sz w:val="28"/>
          <w:szCs w:val="28"/>
        </w:rPr>
        <w:t xml:space="preserve">;разновидности начального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: - метрический ( за целую долю),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неметрический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(за часть доли),</w:t>
      </w:r>
      <w:r w:rsidR="00464F30" w:rsidRPr="009B2752">
        <w:rPr>
          <w:rFonts w:ascii="Times New Roman" w:hAnsi="Times New Roman" w:cs="Times New Roman"/>
          <w:sz w:val="28"/>
          <w:szCs w:val="28"/>
        </w:rPr>
        <w:t>дроблённый, задержанный и обращённый; показ приёма сопоставления темпов ( медленный – быстрый и наоборот) и т.д. и т.п.</w:t>
      </w:r>
    </w:p>
    <w:p w:rsidR="00464F30" w:rsidRPr="009B2752" w:rsidRDefault="00464F30" w:rsidP="0022689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материально-технических условий реализации учебного предмета «Хоровой класс».</w:t>
      </w:r>
    </w:p>
    <w:p w:rsidR="00464F30" w:rsidRPr="009B2752" w:rsidRDefault="00464F30" w:rsidP="00464F3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F30" w:rsidRPr="009B2752" w:rsidRDefault="00464F30" w:rsidP="00464F3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Для реализации данной программы в ДМШ № 13 имеются следующие условия:</w:t>
      </w:r>
    </w:p>
    <w:p w:rsidR="00464F30" w:rsidRPr="009B2752" w:rsidRDefault="00C57CA5" w:rsidP="00464F3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(</w:t>
      </w:r>
      <w:r w:rsidR="00464F30" w:rsidRPr="009B2752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="00113A7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4F30" w:rsidRPr="009B2752">
        <w:rPr>
          <w:rFonts w:ascii="Times New Roman" w:hAnsi="Times New Roman" w:cs="Times New Roman"/>
          <w:sz w:val="28"/>
          <w:szCs w:val="28"/>
        </w:rPr>
        <w:t>) класс, оборудо</w:t>
      </w:r>
      <w:r w:rsidR="0001357D">
        <w:rPr>
          <w:rFonts w:ascii="Times New Roman" w:hAnsi="Times New Roman" w:cs="Times New Roman"/>
          <w:sz w:val="28"/>
          <w:szCs w:val="28"/>
        </w:rPr>
        <w:t>ванный подставкой для дирижёра</w:t>
      </w:r>
      <w:r w:rsidR="00113A78">
        <w:rPr>
          <w:rFonts w:ascii="Times New Roman" w:hAnsi="Times New Roman" w:cs="Times New Roman"/>
          <w:sz w:val="28"/>
          <w:szCs w:val="28"/>
        </w:rPr>
        <w:t xml:space="preserve">, </w:t>
      </w:r>
      <w:r w:rsidR="00464F30" w:rsidRPr="009B2752">
        <w:rPr>
          <w:rFonts w:ascii="Times New Roman" w:hAnsi="Times New Roman" w:cs="Times New Roman"/>
          <w:sz w:val="28"/>
          <w:szCs w:val="28"/>
        </w:rPr>
        <w:t>зеркалом для лучшего визуального наблюдения учащегося за движениями рук, а также для оптимал</w:t>
      </w:r>
      <w:r w:rsidR="00113A78">
        <w:rPr>
          <w:rFonts w:ascii="Times New Roman" w:hAnsi="Times New Roman" w:cs="Times New Roman"/>
          <w:sz w:val="28"/>
          <w:szCs w:val="28"/>
        </w:rPr>
        <w:t>ьного контакта с концертмейстером</w:t>
      </w:r>
      <w:r w:rsidR="00464F30" w:rsidRPr="009B2752">
        <w:rPr>
          <w:rFonts w:ascii="Times New Roman" w:hAnsi="Times New Roman" w:cs="Times New Roman"/>
          <w:sz w:val="28"/>
          <w:szCs w:val="28"/>
        </w:rPr>
        <w:t>.</w:t>
      </w:r>
    </w:p>
    <w:p w:rsidR="00464F30" w:rsidRPr="009B2752" w:rsidRDefault="00464F30" w:rsidP="00464F3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Помещение хорошо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звукоизолировано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, соответствует противопожарным санитарным нормам.</w:t>
      </w:r>
    </w:p>
    <w:p w:rsidR="00464F30" w:rsidRPr="0001357D" w:rsidRDefault="00464F30" w:rsidP="0001357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Занятия ведутся в сопровождении рояля, который регулярно настраивается.</w:t>
      </w:r>
    </w:p>
    <w:p w:rsidR="00A822F9" w:rsidRDefault="00A822F9" w:rsidP="0022689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25C" w:rsidRPr="00A822F9" w:rsidRDefault="009C6099" w:rsidP="00A822F9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ПРЕДМЕТА.</w:t>
      </w:r>
    </w:p>
    <w:p w:rsidR="009C6099" w:rsidRPr="009B2752" w:rsidRDefault="009C6099" w:rsidP="0022689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Сведения о затратах учебного времени, предусмотренного на освоение учебного предмета «Основы </w:t>
      </w:r>
      <w:proofErr w:type="spellStart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дирижирования</w:t>
      </w:r>
      <w:proofErr w:type="spellEnd"/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081"/>
        <w:gridCol w:w="621"/>
        <w:gridCol w:w="622"/>
        <w:gridCol w:w="622"/>
        <w:gridCol w:w="622"/>
        <w:gridCol w:w="622"/>
        <w:gridCol w:w="622"/>
        <w:gridCol w:w="734"/>
        <w:gridCol w:w="641"/>
      </w:tblGrid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8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 в неделях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аудит. занятия в неделю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аудит. занятия на весь период обучения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</w:t>
            </w:r>
            <w:proofErr w:type="spellStart"/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внеаудит</w:t>
            </w:r>
            <w:proofErr w:type="spellEnd"/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.) занятия в неделю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на </w:t>
            </w:r>
            <w:proofErr w:type="spellStart"/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внеаудит</w:t>
            </w:r>
            <w:proofErr w:type="spellEnd"/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. (сам. занятия)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9C6099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кол-во часов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gridSpan w:val="2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6099" w:rsidRPr="009B2752" w:rsidTr="009C6099">
        <w:tc>
          <w:tcPr>
            <w:tcW w:w="3081" w:type="dxa"/>
          </w:tcPr>
          <w:p w:rsidR="009C6099" w:rsidRPr="009B2752" w:rsidRDefault="0001357D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</w:t>
            </w:r>
            <w:r w:rsidR="009C6099" w:rsidRPr="009B2752">
              <w:rPr>
                <w:rFonts w:ascii="Times New Roman" w:hAnsi="Times New Roman" w:cs="Times New Roman"/>
                <w:sz w:val="24"/>
                <w:szCs w:val="24"/>
              </w:rPr>
              <w:t>общее кол-во часов)</w:t>
            </w:r>
          </w:p>
        </w:tc>
        <w:tc>
          <w:tcPr>
            <w:tcW w:w="62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9C6099" w:rsidRPr="009B2752" w:rsidRDefault="009C6099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DB5" w:rsidRPr="009B2752" w:rsidTr="00587A6C">
        <w:tc>
          <w:tcPr>
            <w:tcW w:w="3081" w:type="dxa"/>
          </w:tcPr>
          <w:p w:rsidR="001C5DB5" w:rsidRPr="009B2752" w:rsidRDefault="001C5DB5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все виды занятий</w:t>
            </w:r>
          </w:p>
        </w:tc>
        <w:tc>
          <w:tcPr>
            <w:tcW w:w="5106" w:type="dxa"/>
            <w:gridSpan w:val="8"/>
          </w:tcPr>
          <w:p w:rsidR="001C5DB5" w:rsidRPr="009B2752" w:rsidRDefault="001C5DB5" w:rsidP="009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464F30" w:rsidRPr="009B2752" w:rsidRDefault="00464F30" w:rsidP="00302397">
      <w:pPr>
        <w:ind w:left="22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139"/>
        <w:gridCol w:w="743"/>
        <w:gridCol w:w="743"/>
        <w:gridCol w:w="743"/>
        <w:gridCol w:w="743"/>
        <w:gridCol w:w="743"/>
        <w:gridCol w:w="743"/>
        <w:gridCol w:w="800"/>
        <w:gridCol w:w="790"/>
      </w:tblGrid>
      <w:tr w:rsidR="007F32C5" w:rsidRPr="009B2752" w:rsidTr="0060527A">
        <w:tc>
          <w:tcPr>
            <w:tcW w:w="1643" w:type="dxa"/>
          </w:tcPr>
          <w:p w:rsidR="007F32C5" w:rsidRPr="009B2752" w:rsidRDefault="007F32C5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8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7F32C5" w:rsidRPr="009B2752" w:rsidTr="007F32C5">
        <w:tc>
          <w:tcPr>
            <w:tcW w:w="1643" w:type="dxa"/>
          </w:tcPr>
          <w:p w:rsidR="007F32C5" w:rsidRPr="009B2752" w:rsidRDefault="007F32C5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32C5" w:rsidRPr="009B2752" w:rsidTr="007F32C5">
        <w:tc>
          <w:tcPr>
            <w:tcW w:w="1643" w:type="dxa"/>
          </w:tcPr>
          <w:p w:rsidR="007F32C5" w:rsidRPr="009B2752" w:rsidRDefault="007F32C5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занятия с концертмейстером в неделю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32C5" w:rsidRPr="009B2752" w:rsidTr="007F32C5">
        <w:tc>
          <w:tcPr>
            <w:tcW w:w="1643" w:type="dxa"/>
          </w:tcPr>
          <w:p w:rsidR="007F32C5" w:rsidRPr="009B2752" w:rsidRDefault="007F32C5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занятия с концертмейстером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8" w:type="dxa"/>
          </w:tcPr>
          <w:p w:rsidR="007F32C5" w:rsidRPr="009B2752" w:rsidRDefault="007F32C5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F273B" w:rsidRPr="009B2752" w:rsidTr="007F32C5">
        <w:tc>
          <w:tcPr>
            <w:tcW w:w="1643" w:type="dxa"/>
          </w:tcPr>
          <w:p w:rsidR="009F273B" w:rsidRPr="009B2752" w:rsidRDefault="009F273B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консультации с концертмейстером</w:t>
            </w: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73B" w:rsidRPr="009B2752" w:rsidTr="007F32C5">
        <w:tc>
          <w:tcPr>
            <w:tcW w:w="1643" w:type="dxa"/>
          </w:tcPr>
          <w:p w:rsidR="009F273B" w:rsidRPr="009B2752" w:rsidRDefault="009F273B" w:rsidP="0030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занятия с концертмейстером</w:t>
            </w: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F273B" w:rsidRPr="009B2752" w:rsidRDefault="009F273B" w:rsidP="007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F32C5" w:rsidRPr="009B2752" w:rsidRDefault="007F32C5" w:rsidP="00302397">
      <w:pPr>
        <w:ind w:left="2209"/>
        <w:rPr>
          <w:rFonts w:ascii="Times New Roman" w:hAnsi="Times New Roman" w:cs="Times New Roman"/>
          <w:sz w:val="24"/>
          <w:szCs w:val="24"/>
        </w:rPr>
      </w:pPr>
    </w:p>
    <w:p w:rsidR="00376C68" w:rsidRPr="009B2752" w:rsidRDefault="00376C68" w:rsidP="00376C6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Аудиторная нагрузка по учебному предмету «Основы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» распределяется по годам обучения </w:t>
      </w:r>
    </w:p>
    <w:p w:rsidR="00FA13ED" w:rsidRPr="009B2752" w:rsidRDefault="00C57CA5" w:rsidP="00376C6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76C68" w:rsidRPr="009B2752">
        <w:rPr>
          <w:rFonts w:ascii="Times New Roman" w:hAnsi="Times New Roman" w:cs="Times New Roman"/>
          <w:sz w:val="28"/>
          <w:szCs w:val="28"/>
        </w:rPr>
        <w:t>классам) в соответствии с дидактическими задачами, стоящими перед педагогом.</w:t>
      </w:r>
    </w:p>
    <w:p w:rsidR="00376C68" w:rsidRPr="009B2752" w:rsidRDefault="00AB2C3F" w:rsidP="00376C6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определяется с учетом методической целесообразности и индивидуальных способностей ученика.</w:t>
      </w:r>
    </w:p>
    <w:p w:rsidR="00AB2C3F" w:rsidRPr="009B2752" w:rsidRDefault="00AB2C3F" w:rsidP="00376C6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 xml:space="preserve">Виды внеаудиторной работы по учебному предмету «Основы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:</w:t>
      </w:r>
    </w:p>
    <w:p w:rsidR="00AB2C3F" w:rsidRPr="009B2752" w:rsidRDefault="00C57CA5" w:rsidP="00376C6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домашнего задания</w:t>
      </w:r>
      <w:r w:rsidR="00AB2C3F" w:rsidRPr="009B2752">
        <w:rPr>
          <w:rFonts w:ascii="Times New Roman" w:hAnsi="Times New Roman" w:cs="Times New Roman"/>
          <w:sz w:val="28"/>
          <w:szCs w:val="28"/>
        </w:rPr>
        <w:t>;</w:t>
      </w:r>
    </w:p>
    <w:p w:rsidR="00AB2C3F" w:rsidRPr="009B2752" w:rsidRDefault="00AB2C3F" w:rsidP="00376C6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:rsidR="002F0A05" w:rsidRPr="0001357D" w:rsidRDefault="00AB2C3F" w:rsidP="0001357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- участие в концертах, творческих мероприятиях и культурно-просветительской деятельности ДМШ.</w:t>
      </w:r>
    </w:p>
    <w:p w:rsidR="002F0A05" w:rsidRDefault="002F0A05" w:rsidP="0022689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BF7" w:rsidRPr="009B2752" w:rsidRDefault="00BD3BF7" w:rsidP="000135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Годовые требования по классам</w:t>
      </w:r>
    </w:p>
    <w:p w:rsidR="00BD3BF7" w:rsidRPr="0001357D" w:rsidRDefault="00BD3BF7" w:rsidP="000135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Первый год обучения</w:t>
      </w:r>
      <w:r w:rsidR="00C57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357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7 класс, 2 семестр)</w:t>
      </w:r>
    </w:p>
    <w:p w:rsidR="00376C68" w:rsidRPr="009B2752" w:rsidRDefault="00BD3BF7" w:rsidP="00BD3BF7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Изучение с учащимися теоретического материала и закрепление его воспитанием и развитием практических навыков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D6325C" w:rsidRPr="0001357D" w:rsidRDefault="00376C68" w:rsidP="0001357D">
      <w:pPr>
        <w:numPr>
          <w:ilvl w:val="0"/>
          <w:numId w:val="18"/>
        </w:num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Введение</w:t>
      </w:r>
    </w:p>
    <w:p w:rsidR="00376C68" w:rsidRPr="009B2752" w:rsidRDefault="00376C68" w:rsidP="0001357D">
      <w:pPr>
        <w:spacing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а) техника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и ее значение для дирижера.</w:t>
      </w:r>
    </w:p>
    <w:p w:rsidR="00376C68" w:rsidRPr="009B2752" w:rsidRDefault="00376C68" w:rsidP="0001357D">
      <w:pPr>
        <w:spacing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б) техни</w:t>
      </w:r>
      <w:r w:rsidR="00C57CA5">
        <w:rPr>
          <w:rFonts w:ascii="Times New Roman" w:hAnsi="Times New Roman" w:cs="Times New Roman"/>
          <w:sz w:val="28"/>
          <w:szCs w:val="28"/>
        </w:rPr>
        <w:t xml:space="preserve">ческие средства </w:t>
      </w:r>
      <w:proofErr w:type="spellStart"/>
      <w:r w:rsidR="00C57CA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C57CA5">
        <w:rPr>
          <w:rFonts w:ascii="Times New Roman" w:hAnsi="Times New Roman" w:cs="Times New Roman"/>
          <w:sz w:val="28"/>
          <w:szCs w:val="28"/>
        </w:rPr>
        <w:t xml:space="preserve"> (</w:t>
      </w:r>
      <w:r w:rsidRPr="009B2752">
        <w:rPr>
          <w:rFonts w:ascii="Times New Roman" w:hAnsi="Times New Roman" w:cs="Times New Roman"/>
          <w:sz w:val="28"/>
          <w:szCs w:val="28"/>
        </w:rPr>
        <w:t>«дирижерский аппарат»); корпус, лицо, руки, глаза, мимика, артикуляция.</w:t>
      </w:r>
    </w:p>
    <w:p w:rsidR="00376C68" w:rsidRPr="009B2752" w:rsidRDefault="00C57CA5" w:rsidP="0001357D">
      <w:pPr>
        <w:spacing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основная позиция дирижера (</w:t>
      </w:r>
      <w:r w:rsidR="00376C68" w:rsidRPr="009B2752">
        <w:rPr>
          <w:rFonts w:ascii="Times New Roman" w:hAnsi="Times New Roman" w:cs="Times New Roman"/>
          <w:sz w:val="28"/>
          <w:szCs w:val="28"/>
        </w:rPr>
        <w:t>постановка корпуса, рук, головы).</w:t>
      </w:r>
    </w:p>
    <w:p w:rsidR="00376C68" w:rsidRPr="009B2752" w:rsidRDefault="00376C68" w:rsidP="0001357D">
      <w:pPr>
        <w:spacing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г) кисть руки и ее пластичность.</w:t>
      </w:r>
    </w:p>
    <w:p w:rsidR="00376C68" w:rsidRPr="009B2752" w:rsidRDefault="00376C68" w:rsidP="0001357D">
      <w:pPr>
        <w:spacing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д) основные принципы и характер дирижерских движений: экономичность, целесообразность, точность, ритмичность, отчетливость. Масштаб дирижерских движений при средних динамических и темповых показателях.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Метрономирование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(тактирование)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а) структура движения доли в схемах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б) фиксаци</w:t>
      </w:r>
      <w:r w:rsidR="0001357D">
        <w:rPr>
          <w:rFonts w:ascii="Times New Roman" w:hAnsi="Times New Roman" w:cs="Times New Roman"/>
          <w:sz w:val="28"/>
          <w:szCs w:val="28"/>
        </w:rPr>
        <w:t>я граней основных долей такта (</w:t>
      </w:r>
      <w:r w:rsidRPr="009B2752">
        <w:rPr>
          <w:rFonts w:ascii="Times New Roman" w:hAnsi="Times New Roman" w:cs="Times New Roman"/>
          <w:sz w:val="28"/>
          <w:szCs w:val="28"/>
        </w:rPr>
        <w:t>«точка» момент возникновения и окончания длительности доли такта; степень ее остроты при средних динамических и темповых показателях.)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3. Изучение приёма вступления и окончания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а) три момента вступления внимание, дыхание, вступление.</w:t>
      </w:r>
    </w:p>
    <w:p w:rsidR="00E03908" w:rsidRPr="009B2752" w:rsidRDefault="00376C68" w:rsidP="0001357D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б) прием окончания переход к окончанию, подготовка его и само окончание.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4. Метод изучения х</w:t>
      </w:r>
      <w:r w:rsidR="0001357D">
        <w:rPr>
          <w:rFonts w:ascii="Times New Roman" w:hAnsi="Times New Roman" w:cs="Times New Roman"/>
          <w:sz w:val="28"/>
          <w:szCs w:val="28"/>
        </w:rPr>
        <w:t xml:space="preserve">орового произведения дирижёром </w:t>
      </w:r>
      <w:r w:rsidRPr="009B2752">
        <w:rPr>
          <w:rFonts w:ascii="Times New Roman" w:hAnsi="Times New Roman" w:cs="Times New Roman"/>
          <w:sz w:val="28"/>
          <w:szCs w:val="28"/>
        </w:rPr>
        <w:t>хора.</w:t>
      </w:r>
    </w:p>
    <w:p w:rsidR="00376C68" w:rsidRPr="009B2752" w:rsidRDefault="00C57CA5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357D">
        <w:rPr>
          <w:rFonts w:ascii="Times New Roman" w:hAnsi="Times New Roman" w:cs="Times New Roman"/>
          <w:sz w:val="28"/>
          <w:szCs w:val="28"/>
        </w:rPr>
        <w:t xml:space="preserve"> размерах 3/4, 4/4, 2/4 </w:t>
      </w:r>
      <w:r w:rsidR="00376C68" w:rsidRPr="009B2752">
        <w:rPr>
          <w:rFonts w:ascii="Times New Roman" w:hAnsi="Times New Roman" w:cs="Times New Roman"/>
          <w:sz w:val="28"/>
          <w:szCs w:val="28"/>
        </w:rPr>
        <w:t>в умеренном и умеренно – скор</w:t>
      </w:r>
      <w:r w:rsidR="00A822F9">
        <w:rPr>
          <w:rFonts w:ascii="Times New Roman" w:hAnsi="Times New Roman" w:cs="Times New Roman"/>
          <w:sz w:val="28"/>
          <w:szCs w:val="28"/>
        </w:rPr>
        <w:t xml:space="preserve">ых темпах, при </w:t>
      </w:r>
      <w:proofErr w:type="spellStart"/>
      <w:r w:rsidR="00A822F9"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 w:rsidR="00A822F9">
        <w:rPr>
          <w:rFonts w:ascii="Times New Roman" w:hAnsi="Times New Roman" w:cs="Times New Roman"/>
          <w:sz w:val="28"/>
          <w:szCs w:val="28"/>
        </w:rPr>
        <w:t xml:space="preserve"> 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нон </w:t>
      </w:r>
      <w:proofErr w:type="gramStart"/>
      <w:r w:rsidR="00376C68" w:rsidRPr="009B2752">
        <w:rPr>
          <w:rFonts w:ascii="Times New Roman" w:hAnsi="Times New Roman" w:cs="Times New Roman"/>
          <w:sz w:val="28"/>
          <w:szCs w:val="28"/>
        </w:rPr>
        <w:t>легато  и</w:t>
      </w:r>
      <w:proofErr w:type="gramEnd"/>
      <w:r w:rsidR="00376C68" w:rsidRPr="009B2752">
        <w:rPr>
          <w:rFonts w:ascii="Times New Roman" w:hAnsi="Times New Roman" w:cs="Times New Roman"/>
          <w:sz w:val="28"/>
          <w:szCs w:val="28"/>
        </w:rPr>
        <w:t xml:space="preserve"> легато  в динамике </w:t>
      </w:r>
      <w:proofErr w:type="spellStart"/>
      <w:r w:rsidR="00376C68" w:rsidRPr="009B2752">
        <w:rPr>
          <w:rFonts w:ascii="Times New Roman" w:hAnsi="Times New Roman" w:cs="Times New Roman"/>
          <w:sz w:val="28"/>
          <w:szCs w:val="28"/>
        </w:rPr>
        <w:t>меццо</w:t>
      </w:r>
      <w:proofErr w:type="spellEnd"/>
      <w:r w:rsidR="00376C68" w:rsidRPr="009B2752">
        <w:rPr>
          <w:rFonts w:ascii="Times New Roman" w:hAnsi="Times New Roman" w:cs="Times New Roman"/>
          <w:sz w:val="28"/>
          <w:szCs w:val="28"/>
        </w:rPr>
        <w:t xml:space="preserve"> форте, форте  и пиано, вступление  на различных долях такта. 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6. Показ вступления после о</w:t>
      </w:r>
      <w:r w:rsidR="0001357D">
        <w:rPr>
          <w:rFonts w:ascii="Times New Roman" w:hAnsi="Times New Roman" w:cs="Times New Roman"/>
          <w:sz w:val="28"/>
          <w:szCs w:val="28"/>
        </w:rPr>
        <w:t xml:space="preserve">сновной метрической доли такта </w:t>
      </w:r>
      <w:r w:rsidRPr="009B2752">
        <w:rPr>
          <w:rFonts w:ascii="Times New Roman" w:hAnsi="Times New Roman" w:cs="Times New Roman"/>
          <w:sz w:val="28"/>
          <w:szCs w:val="28"/>
        </w:rPr>
        <w:t xml:space="preserve">в среднем движении (так называемое дроблёное вступление). 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7. Приемы исполнения простейших видов фермат.</w:t>
      </w:r>
    </w:p>
    <w:p w:rsidR="00376C68" w:rsidRPr="009B2752" w:rsidRDefault="0001357D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Членение </w:t>
      </w:r>
      <w:r w:rsidR="00376C68" w:rsidRPr="009B2752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на части. Паузы </w:t>
      </w:r>
      <w:r w:rsidR="00376C68" w:rsidRPr="009B2752">
        <w:rPr>
          <w:rFonts w:ascii="Times New Roman" w:hAnsi="Times New Roman" w:cs="Times New Roman"/>
          <w:sz w:val="28"/>
          <w:szCs w:val="28"/>
        </w:rPr>
        <w:t>и ц</w:t>
      </w:r>
      <w:r>
        <w:rPr>
          <w:rFonts w:ascii="Times New Roman" w:hAnsi="Times New Roman" w:cs="Times New Roman"/>
          <w:sz w:val="28"/>
          <w:szCs w:val="28"/>
        </w:rPr>
        <w:t xml:space="preserve">езуры между фразами (дыхание), 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="00376C68"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376C68" w:rsidRPr="009B2752">
        <w:rPr>
          <w:rFonts w:ascii="Times New Roman" w:hAnsi="Times New Roman" w:cs="Times New Roman"/>
          <w:sz w:val="28"/>
          <w:szCs w:val="28"/>
        </w:rPr>
        <w:t>.</w:t>
      </w:r>
    </w:p>
    <w:p w:rsidR="00D6325C" w:rsidRPr="0001357D" w:rsidRDefault="00376C68" w:rsidP="0001357D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9</w:t>
      </w:r>
      <w:r w:rsidR="0001357D">
        <w:rPr>
          <w:rFonts w:ascii="Times New Roman" w:hAnsi="Times New Roman" w:cs="Times New Roman"/>
          <w:sz w:val="28"/>
          <w:szCs w:val="28"/>
        </w:rPr>
        <w:t xml:space="preserve">. Первоначальные навыки работы </w:t>
      </w:r>
      <w:r w:rsidRPr="009B2752">
        <w:rPr>
          <w:rFonts w:ascii="Times New Roman" w:hAnsi="Times New Roman" w:cs="Times New Roman"/>
          <w:sz w:val="28"/>
          <w:szCs w:val="28"/>
        </w:rPr>
        <w:t>с камертоном.</w:t>
      </w:r>
    </w:p>
    <w:p w:rsidR="00376C68" w:rsidRPr="009B2752" w:rsidRDefault="0001357D" w:rsidP="0001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переходе в 8-й класс учащийся </w:t>
      </w:r>
      <w:r w:rsidR="00587A6C" w:rsidRPr="009B2752">
        <w:rPr>
          <w:rFonts w:ascii="Times New Roman" w:hAnsi="Times New Roman" w:cs="Times New Roman"/>
          <w:sz w:val="28"/>
          <w:szCs w:val="28"/>
        </w:rPr>
        <w:t>должен:</w:t>
      </w:r>
    </w:p>
    <w:p w:rsidR="00376C68" w:rsidRPr="009B2752" w:rsidRDefault="00C57CA5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Освоить: размеры 3/4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, 4/4, 2/4, в произведениях спокойного характера; </w:t>
      </w:r>
      <w:proofErr w:type="spellStart"/>
      <w:r w:rsidR="00376C68" w:rsidRPr="009B2752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376C68" w:rsidRPr="009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 w:rsidR="00376C68" w:rsidRPr="009B2752">
        <w:rPr>
          <w:rFonts w:ascii="Times New Roman" w:hAnsi="Times New Roman" w:cs="Times New Roman"/>
          <w:sz w:val="28"/>
          <w:szCs w:val="28"/>
        </w:rPr>
        <w:t xml:space="preserve">, </w:t>
      </w:r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 w:rsidR="00376C68" w:rsidRPr="009B2752">
        <w:rPr>
          <w:rFonts w:ascii="Times New Roman" w:hAnsi="Times New Roman" w:cs="Times New Roman"/>
          <w:sz w:val="28"/>
          <w:szCs w:val="28"/>
        </w:rPr>
        <w:t xml:space="preserve"> в </w:t>
      </w:r>
      <w:r w:rsidR="00376C68" w:rsidRPr="009B2752">
        <w:rPr>
          <w:rFonts w:ascii="Times New Roman" w:hAnsi="Times New Roman" w:cs="Times New Roman"/>
          <w:i/>
          <w:sz w:val="28"/>
          <w:szCs w:val="28"/>
        </w:rPr>
        <w:t>умеренном</w:t>
      </w:r>
      <w:r w:rsidR="0001357D">
        <w:rPr>
          <w:rFonts w:ascii="Times New Roman" w:hAnsi="Times New Roman" w:cs="Times New Roman"/>
          <w:sz w:val="28"/>
          <w:szCs w:val="28"/>
        </w:rPr>
        <w:t xml:space="preserve"> 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и </w:t>
      </w:r>
      <w:r w:rsidR="00376C68" w:rsidRPr="009B2752">
        <w:rPr>
          <w:rFonts w:ascii="Times New Roman" w:hAnsi="Times New Roman" w:cs="Times New Roman"/>
          <w:i/>
          <w:sz w:val="28"/>
          <w:szCs w:val="28"/>
        </w:rPr>
        <w:t>умеренно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376C68" w:rsidRPr="009B2752">
        <w:rPr>
          <w:rFonts w:ascii="Times New Roman" w:hAnsi="Times New Roman" w:cs="Times New Roman"/>
          <w:i/>
          <w:sz w:val="28"/>
          <w:szCs w:val="28"/>
        </w:rPr>
        <w:t>скором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темпах, при динамике </w:t>
      </w:r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, </w:t>
      </w:r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, </w:t>
      </w:r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76C68" w:rsidRPr="009B2752">
        <w:rPr>
          <w:rFonts w:ascii="Times New Roman" w:hAnsi="Times New Roman" w:cs="Times New Roman"/>
          <w:sz w:val="28"/>
          <w:szCs w:val="28"/>
        </w:rPr>
        <w:t>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2. Уметь продирижировать произве</w:t>
      </w:r>
      <w:r w:rsidR="0001357D">
        <w:rPr>
          <w:rFonts w:ascii="Times New Roman" w:hAnsi="Times New Roman" w:cs="Times New Roman"/>
          <w:sz w:val="28"/>
          <w:szCs w:val="28"/>
        </w:rPr>
        <w:t xml:space="preserve">дения в куплетной, двухчастной </w:t>
      </w:r>
      <w:r w:rsidRPr="009B2752">
        <w:rPr>
          <w:rFonts w:ascii="Times New Roman" w:hAnsi="Times New Roman" w:cs="Times New Roman"/>
          <w:sz w:val="28"/>
          <w:szCs w:val="28"/>
        </w:rPr>
        <w:t xml:space="preserve">и несложной трехчастной форме. </w:t>
      </w:r>
    </w:p>
    <w:p w:rsidR="00376C68" w:rsidRPr="009B2752" w:rsidRDefault="00BD3BF7" w:rsidP="00376C68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3</w:t>
      </w:r>
      <w:r w:rsidR="00376C68" w:rsidRPr="009B2752">
        <w:rPr>
          <w:rFonts w:ascii="Times New Roman" w:hAnsi="Times New Roman" w:cs="Times New Roman"/>
          <w:sz w:val="28"/>
          <w:szCs w:val="28"/>
        </w:rPr>
        <w:t>.Художественно испо</w:t>
      </w:r>
      <w:r w:rsidR="00C57CA5">
        <w:rPr>
          <w:rFonts w:ascii="Times New Roman" w:hAnsi="Times New Roman" w:cs="Times New Roman"/>
          <w:sz w:val="28"/>
          <w:szCs w:val="28"/>
        </w:rPr>
        <w:t xml:space="preserve">лнить партитуру на фортепиано, </w:t>
      </w:r>
      <w:r w:rsidR="00376C68" w:rsidRPr="009B2752">
        <w:rPr>
          <w:rFonts w:ascii="Times New Roman" w:hAnsi="Times New Roman" w:cs="Times New Roman"/>
          <w:sz w:val="28"/>
          <w:szCs w:val="28"/>
        </w:rPr>
        <w:t>с поиском звучания, наи</w:t>
      </w:r>
      <w:r w:rsidR="0001357D">
        <w:rPr>
          <w:rFonts w:ascii="Times New Roman" w:hAnsi="Times New Roman" w:cs="Times New Roman"/>
          <w:sz w:val="28"/>
          <w:szCs w:val="28"/>
        </w:rPr>
        <w:t>более приближенного к хоровому,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376C68" w:rsidRPr="009B275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76C68" w:rsidRPr="009B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68" w:rsidRPr="009B2752">
        <w:rPr>
          <w:rFonts w:ascii="Times New Roman" w:hAnsi="Times New Roman" w:cs="Times New Roman"/>
          <w:b/>
          <w:sz w:val="28"/>
          <w:szCs w:val="28"/>
          <w:lang w:val="en-US"/>
        </w:rPr>
        <w:t>cappella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исполняются </w:t>
      </w:r>
      <w:r w:rsidR="00376C68" w:rsidRPr="009B2752">
        <w:rPr>
          <w:rFonts w:ascii="Times New Roman" w:hAnsi="Times New Roman" w:cs="Times New Roman"/>
          <w:b/>
          <w:sz w:val="28"/>
          <w:szCs w:val="28"/>
        </w:rPr>
        <w:t>наизусть</w:t>
      </w:r>
      <w:r w:rsidR="00A822F9">
        <w:rPr>
          <w:rFonts w:ascii="Times New Roman" w:hAnsi="Times New Roman" w:cs="Times New Roman"/>
          <w:sz w:val="28"/>
          <w:szCs w:val="28"/>
        </w:rPr>
        <w:t xml:space="preserve">, </w:t>
      </w:r>
      <w:r w:rsidR="00376C68" w:rsidRPr="009B2752">
        <w:rPr>
          <w:rFonts w:ascii="Times New Roman" w:hAnsi="Times New Roman" w:cs="Times New Roman"/>
          <w:sz w:val="28"/>
          <w:szCs w:val="28"/>
        </w:rPr>
        <w:t>произведен</w:t>
      </w:r>
      <w:r w:rsidR="00A822F9">
        <w:rPr>
          <w:rFonts w:ascii="Times New Roman" w:hAnsi="Times New Roman" w:cs="Times New Roman"/>
          <w:sz w:val="28"/>
          <w:szCs w:val="28"/>
        </w:rPr>
        <w:t>ия с сопровождением - по нотам.</w:t>
      </w:r>
    </w:p>
    <w:p w:rsidR="00376C68" w:rsidRPr="009B2752" w:rsidRDefault="00BD3BF7" w:rsidP="00376C68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4</w:t>
      </w:r>
      <w:r w:rsidR="00376C68" w:rsidRPr="009B2752">
        <w:rPr>
          <w:rFonts w:ascii="Times New Roman" w:hAnsi="Times New Roman" w:cs="Times New Roman"/>
          <w:sz w:val="28"/>
          <w:szCs w:val="28"/>
        </w:rPr>
        <w:t>.Выучить наизусть текст без музыки и выразительно читать его как самостоятельное литературно-художественное произведение.</w:t>
      </w:r>
    </w:p>
    <w:p w:rsidR="00376C68" w:rsidRPr="009B2752" w:rsidRDefault="00BD3BF7" w:rsidP="00376C68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5</w:t>
      </w:r>
      <w:r w:rsidR="0001357D">
        <w:rPr>
          <w:rFonts w:ascii="Times New Roman" w:hAnsi="Times New Roman" w:cs="Times New Roman"/>
          <w:sz w:val="28"/>
          <w:szCs w:val="28"/>
        </w:rPr>
        <w:t xml:space="preserve">.Исполнение голосов: 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в произведениях </w:t>
      </w:r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376C68" w:rsidRPr="009B2752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 голоса исполняются наизусть, в произведениях с сопровождением – по нотам.</w:t>
      </w:r>
    </w:p>
    <w:p w:rsidR="00376C68" w:rsidRPr="0001357D" w:rsidRDefault="00BD3BF7" w:rsidP="00376C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sz w:val="28"/>
          <w:szCs w:val="28"/>
        </w:rPr>
        <w:t>6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.Выявить основные образы, картины, движения и действия в произведении и </w:t>
      </w:r>
      <w:r w:rsidR="00376C68" w:rsidRPr="009B2752">
        <w:rPr>
          <w:rFonts w:ascii="Times New Roman" w:hAnsi="Times New Roman" w:cs="Times New Roman"/>
          <w:b/>
          <w:sz w:val="28"/>
          <w:szCs w:val="28"/>
        </w:rPr>
        <w:t>определить своё отношение к ним.</w:t>
      </w:r>
    </w:p>
    <w:p w:rsidR="00376C68" w:rsidRPr="009B2752" w:rsidRDefault="007D242B" w:rsidP="00376C68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7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.Ответить на следующие теоретические вопросы: 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Расска</w:t>
      </w:r>
      <w:r w:rsidR="00C57CA5">
        <w:rPr>
          <w:rFonts w:ascii="Times New Roman" w:hAnsi="Times New Roman" w:cs="Times New Roman"/>
          <w:sz w:val="28"/>
          <w:szCs w:val="28"/>
        </w:rPr>
        <w:t xml:space="preserve">зать </w:t>
      </w:r>
      <w:r w:rsidRPr="009B2752">
        <w:rPr>
          <w:rFonts w:ascii="Times New Roman" w:hAnsi="Times New Roman" w:cs="Times New Roman"/>
          <w:sz w:val="28"/>
          <w:szCs w:val="28"/>
        </w:rPr>
        <w:t>кратко о композиторе (жизнь, творчество, обзор хоровых сочинений.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Рассказать об авторе текста (жизнь, кратко о творчестве, о создании данного поэтического произведения, о его содержании)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Жанр хорового произведения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Форма хорового произведения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Тип письма (гомофонно-гармонический, полифонический, смешанный)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>Голосоведение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sz w:val="28"/>
          <w:szCs w:val="28"/>
        </w:rPr>
        <w:t>Темповый план (</w:t>
      </w:r>
      <w:r w:rsidRPr="009B2752">
        <w:rPr>
          <w:rFonts w:ascii="Times New Roman" w:hAnsi="Times New Roman" w:cs="Times New Roman"/>
          <w:b/>
          <w:sz w:val="28"/>
          <w:szCs w:val="28"/>
        </w:rPr>
        <w:t>точный перевод и объяснение всех темповых обозначений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76C68" w:rsidRPr="009B2752" w:rsidRDefault="00376C68" w:rsidP="00376C6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Тональный план</w:t>
      </w:r>
    </w:p>
    <w:p w:rsidR="00376C68" w:rsidRPr="0001357D" w:rsidRDefault="00376C68" w:rsidP="0001357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Тип и вид хора</w:t>
      </w:r>
    </w:p>
    <w:p w:rsidR="007D242B" w:rsidRPr="009B2752" w:rsidRDefault="007D242B" w:rsidP="00376C68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8</w:t>
      </w:r>
      <w:r w:rsidR="00C57CA5">
        <w:rPr>
          <w:rFonts w:ascii="Times New Roman" w:hAnsi="Times New Roman" w:cs="Times New Roman"/>
          <w:sz w:val="28"/>
          <w:szCs w:val="28"/>
        </w:rPr>
        <w:t xml:space="preserve"> Предоставить полный 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разбор одного из </w:t>
      </w:r>
      <w:r w:rsidR="00AB6209">
        <w:rPr>
          <w:rFonts w:ascii="Times New Roman" w:hAnsi="Times New Roman" w:cs="Times New Roman"/>
          <w:sz w:val="28"/>
          <w:szCs w:val="28"/>
        </w:rPr>
        <w:t>произведений в письменном виде.</w:t>
      </w:r>
    </w:p>
    <w:p w:rsidR="007D242B" w:rsidRPr="009B2752" w:rsidRDefault="007D242B" w:rsidP="007D242B">
      <w:pPr>
        <w:ind w:left="3119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C55700" w:rsidRPr="009B2752" w:rsidRDefault="007D242B" w:rsidP="00C557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752">
        <w:rPr>
          <w:rFonts w:ascii="Times New Roman" w:hAnsi="Times New Roman" w:cs="Times New Roman"/>
          <w:b/>
          <w:i/>
          <w:sz w:val="28"/>
          <w:szCs w:val="28"/>
        </w:rPr>
        <w:t>Размер 2/4</w:t>
      </w:r>
    </w:p>
    <w:p w:rsidR="007D242B" w:rsidRPr="009B2752" w:rsidRDefault="007D242B" w:rsidP="007D242B">
      <w:pPr>
        <w:rPr>
          <w:rStyle w:val="FontStyle19"/>
        </w:rPr>
      </w:pPr>
      <w:r w:rsidRPr="009B2752">
        <w:rPr>
          <w:rStyle w:val="FontStyle19"/>
        </w:rPr>
        <w:t xml:space="preserve">Совр. </w:t>
      </w:r>
      <w:proofErr w:type="spellStart"/>
      <w:r w:rsidRPr="009B2752">
        <w:rPr>
          <w:rStyle w:val="FontStyle19"/>
        </w:rPr>
        <w:t>рнп</w:t>
      </w:r>
      <w:proofErr w:type="spellEnd"/>
      <w:r w:rsidRPr="009B2752">
        <w:rPr>
          <w:rStyle w:val="FontStyle19"/>
        </w:rPr>
        <w:t xml:space="preserve">. «Ой, по над Волгой» </w:t>
      </w:r>
      <w:proofErr w:type="spellStart"/>
      <w:r w:rsidRPr="009B2752">
        <w:rPr>
          <w:rStyle w:val="FontStyle19"/>
        </w:rPr>
        <w:t>обр.В.Локтева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r w:rsidRPr="009B2752">
        <w:rPr>
          <w:rStyle w:val="FontStyle19"/>
        </w:rPr>
        <w:t xml:space="preserve">Ц. Кюи «Весеннее утро» сл. </w:t>
      </w:r>
      <w:proofErr w:type="spellStart"/>
      <w:r w:rsidRPr="009B2752">
        <w:rPr>
          <w:rStyle w:val="FontStyle19"/>
        </w:rPr>
        <w:t>И.Белоусова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Рнп</w:t>
      </w:r>
      <w:proofErr w:type="spellEnd"/>
      <w:r w:rsidRPr="009B2752">
        <w:rPr>
          <w:rStyle w:val="FontStyle19"/>
        </w:rPr>
        <w:t xml:space="preserve"> «В сыром бору тропинка» обр. Гречанинова</w:t>
      </w:r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В.Локтев</w:t>
      </w:r>
      <w:proofErr w:type="spellEnd"/>
      <w:r w:rsidRPr="009B2752">
        <w:rPr>
          <w:rStyle w:val="FontStyle19"/>
        </w:rPr>
        <w:t xml:space="preserve"> «Ты лети, ветерок» </w:t>
      </w:r>
      <w:proofErr w:type="spellStart"/>
      <w:r w:rsidRPr="009B2752">
        <w:rPr>
          <w:rStyle w:val="FontStyle19"/>
        </w:rPr>
        <w:t>сл.А.Пришельца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Д.Кабалевский</w:t>
      </w:r>
      <w:proofErr w:type="spellEnd"/>
      <w:r w:rsidRPr="009B2752">
        <w:rPr>
          <w:rStyle w:val="FontStyle19"/>
        </w:rPr>
        <w:t xml:space="preserve"> «Спокойной ночи» </w:t>
      </w:r>
      <w:proofErr w:type="spellStart"/>
      <w:r w:rsidRPr="009B2752">
        <w:rPr>
          <w:rStyle w:val="FontStyle19"/>
        </w:rPr>
        <w:t>сл.В.Викторова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В.Калинников</w:t>
      </w:r>
      <w:proofErr w:type="spellEnd"/>
      <w:r w:rsidRPr="009B2752">
        <w:rPr>
          <w:rStyle w:val="FontStyle19"/>
        </w:rPr>
        <w:t xml:space="preserve"> «Сосны»</w:t>
      </w:r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В.Моцарт</w:t>
      </w:r>
      <w:proofErr w:type="spellEnd"/>
      <w:r w:rsidRPr="009B2752">
        <w:rPr>
          <w:rStyle w:val="FontStyle19"/>
        </w:rPr>
        <w:t xml:space="preserve"> «Весна» рус. текст </w:t>
      </w:r>
      <w:proofErr w:type="spellStart"/>
      <w:r w:rsidRPr="009B2752">
        <w:rPr>
          <w:rStyle w:val="FontStyle19"/>
        </w:rPr>
        <w:t>А.Овербека</w:t>
      </w:r>
      <w:proofErr w:type="spellEnd"/>
      <w:r w:rsidRPr="009B2752">
        <w:rPr>
          <w:rStyle w:val="FontStyle19"/>
        </w:rPr>
        <w:t xml:space="preserve">, </w:t>
      </w:r>
      <w:proofErr w:type="spellStart"/>
      <w:r w:rsidRPr="009B2752">
        <w:rPr>
          <w:rStyle w:val="FontStyle19"/>
        </w:rPr>
        <w:t>перелож</w:t>
      </w:r>
      <w:proofErr w:type="spellEnd"/>
      <w:r w:rsidRPr="009B2752">
        <w:rPr>
          <w:rStyle w:val="FontStyle19"/>
        </w:rPr>
        <w:t xml:space="preserve">. </w:t>
      </w:r>
      <w:proofErr w:type="spellStart"/>
      <w:r w:rsidRPr="009B2752">
        <w:rPr>
          <w:rStyle w:val="FontStyle19"/>
        </w:rPr>
        <w:t>П.Богданова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П.Чайковский</w:t>
      </w:r>
      <w:proofErr w:type="spellEnd"/>
      <w:r w:rsidRPr="009B2752">
        <w:rPr>
          <w:rStyle w:val="FontStyle19"/>
        </w:rPr>
        <w:t xml:space="preserve"> «Вечер» </w:t>
      </w:r>
      <w:proofErr w:type="spellStart"/>
      <w:r w:rsidRPr="009B2752">
        <w:rPr>
          <w:rStyle w:val="FontStyle19"/>
        </w:rPr>
        <w:t>сл.неизв.автора</w:t>
      </w:r>
      <w:proofErr w:type="spellEnd"/>
    </w:p>
    <w:p w:rsidR="007D242B" w:rsidRPr="009B2752" w:rsidRDefault="007D242B" w:rsidP="007D242B">
      <w:pPr>
        <w:rPr>
          <w:rStyle w:val="FontStyle19"/>
        </w:rPr>
      </w:pPr>
      <w:r w:rsidRPr="009B2752">
        <w:rPr>
          <w:rStyle w:val="FontStyle19"/>
        </w:rPr>
        <w:t xml:space="preserve">Глинка «Ты, </w:t>
      </w:r>
      <w:proofErr w:type="spellStart"/>
      <w:r w:rsidRPr="009B2752">
        <w:rPr>
          <w:rStyle w:val="FontStyle19"/>
        </w:rPr>
        <w:t>соловушко</w:t>
      </w:r>
      <w:proofErr w:type="spellEnd"/>
      <w:r w:rsidRPr="009B2752">
        <w:rPr>
          <w:rStyle w:val="FontStyle19"/>
        </w:rPr>
        <w:t xml:space="preserve">, умолкни» </w:t>
      </w:r>
      <w:proofErr w:type="spellStart"/>
      <w:r w:rsidRPr="009B2752">
        <w:rPr>
          <w:rStyle w:val="FontStyle19"/>
        </w:rPr>
        <w:t>сл.А.Любовского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А.Алябьев</w:t>
      </w:r>
      <w:proofErr w:type="spellEnd"/>
      <w:r w:rsidRPr="009B2752">
        <w:rPr>
          <w:rStyle w:val="FontStyle19"/>
        </w:rPr>
        <w:t xml:space="preserve"> «Зимняя дорога» </w:t>
      </w:r>
      <w:proofErr w:type="spellStart"/>
      <w:r w:rsidRPr="009B2752">
        <w:rPr>
          <w:rStyle w:val="FontStyle19"/>
        </w:rPr>
        <w:t>сл.А.Пушкина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Рнп</w:t>
      </w:r>
      <w:proofErr w:type="spellEnd"/>
      <w:r w:rsidRPr="009B2752">
        <w:rPr>
          <w:rStyle w:val="FontStyle19"/>
        </w:rPr>
        <w:t xml:space="preserve"> «Вейся, вейся, </w:t>
      </w:r>
      <w:proofErr w:type="spellStart"/>
      <w:r w:rsidRPr="009B2752">
        <w:rPr>
          <w:rStyle w:val="FontStyle19"/>
        </w:rPr>
        <w:t>капустка</w:t>
      </w:r>
      <w:proofErr w:type="spellEnd"/>
      <w:r w:rsidRPr="009B2752">
        <w:rPr>
          <w:rStyle w:val="FontStyle19"/>
        </w:rPr>
        <w:t xml:space="preserve">» </w:t>
      </w:r>
      <w:proofErr w:type="spellStart"/>
      <w:r w:rsidRPr="009B2752">
        <w:rPr>
          <w:rStyle w:val="FontStyle19"/>
        </w:rPr>
        <w:t>обр.В.Орлова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А.Варламов</w:t>
      </w:r>
      <w:proofErr w:type="spellEnd"/>
      <w:r w:rsidRPr="009B2752">
        <w:rPr>
          <w:rStyle w:val="FontStyle19"/>
        </w:rPr>
        <w:t xml:space="preserve"> «Красный сарафан» </w:t>
      </w:r>
      <w:proofErr w:type="spellStart"/>
      <w:r w:rsidRPr="009B2752">
        <w:rPr>
          <w:rStyle w:val="FontStyle19"/>
        </w:rPr>
        <w:t>сл.Н.Цыганова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А.Даргомыжский</w:t>
      </w:r>
      <w:proofErr w:type="spellEnd"/>
      <w:r w:rsidRPr="009B2752">
        <w:rPr>
          <w:rStyle w:val="FontStyle19"/>
        </w:rPr>
        <w:t xml:space="preserve"> Хор русалок «Любо нам» из оперы «Русалка»</w:t>
      </w:r>
    </w:p>
    <w:p w:rsidR="00C55700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А.Даргом</w:t>
      </w:r>
      <w:r w:rsidR="00AB6209">
        <w:rPr>
          <w:rStyle w:val="FontStyle19"/>
        </w:rPr>
        <w:t>ыжский</w:t>
      </w:r>
      <w:proofErr w:type="spellEnd"/>
      <w:r w:rsidR="00AB6209">
        <w:rPr>
          <w:rStyle w:val="FontStyle19"/>
        </w:rPr>
        <w:t xml:space="preserve"> </w:t>
      </w:r>
      <w:proofErr w:type="spellStart"/>
      <w:r w:rsidR="00AB6209">
        <w:rPr>
          <w:rStyle w:val="FontStyle19"/>
        </w:rPr>
        <w:t>Цын.н.п</w:t>
      </w:r>
      <w:proofErr w:type="spellEnd"/>
      <w:r w:rsidR="00AB6209">
        <w:rPr>
          <w:rStyle w:val="FontStyle19"/>
        </w:rPr>
        <w:t>. «Ванька-Танька»</w:t>
      </w:r>
    </w:p>
    <w:p w:rsidR="007D242B" w:rsidRPr="0001357D" w:rsidRDefault="007D242B" w:rsidP="007D242B">
      <w:pPr>
        <w:rPr>
          <w:rStyle w:val="FontStyle19"/>
          <w:b/>
          <w:i/>
        </w:rPr>
      </w:pPr>
      <w:r w:rsidRPr="009B2752">
        <w:rPr>
          <w:rStyle w:val="FontStyle19"/>
          <w:b/>
          <w:i/>
        </w:rPr>
        <w:t xml:space="preserve"> Размер 3/4</w:t>
      </w:r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А.Новиков</w:t>
      </w:r>
      <w:proofErr w:type="spellEnd"/>
      <w:r w:rsidRPr="009B2752">
        <w:rPr>
          <w:rStyle w:val="FontStyle19"/>
        </w:rPr>
        <w:t xml:space="preserve"> «Эх, дороги» сл. </w:t>
      </w:r>
      <w:proofErr w:type="spellStart"/>
      <w:r w:rsidRPr="009B2752">
        <w:rPr>
          <w:rStyle w:val="FontStyle19"/>
        </w:rPr>
        <w:t>Л.Ошаина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К.Вильбоа</w:t>
      </w:r>
      <w:proofErr w:type="spellEnd"/>
      <w:r w:rsidRPr="009B2752">
        <w:rPr>
          <w:rStyle w:val="FontStyle19"/>
        </w:rPr>
        <w:t xml:space="preserve"> «Моряки» </w:t>
      </w:r>
      <w:proofErr w:type="spellStart"/>
      <w:r w:rsidRPr="009B2752">
        <w:rPr>
          <w:rStyle w:val="FontStyle19"/>
        </w:rPr>
        <w:t>сл.Н.Языкова</w:t>
      </w:r>
      <w:proofErr w:type="spellEnd"/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В.Моцарт</w:t>
      </w:r>
      <w:proofErr w:type="spellEnd"/>
      <w:r w:rsidRPr="009B2752">
        <w:rPr>
          <w:rStyle w:val="FontStyle19"/>
        </w:rPr>
        <w:t xml:space="preserve"> «Летний вечер» рус. текст </w:t>
      </w:r>
      <w:proofErr w:type="spellStart"/>
      <w:r w:rsidRPr="009B2752">
        <w:rPr>
          <w:rStyle w:val="FontStyle19"/>
        </w:rPr>
        <w:t>неизв</w:t>
      </w:r>
      <w:proofErr w:type="spellEnd"/>
      <w:r w:rsidRPr="009B2752">
        <w:rPr>
          <w:rStyle w:val="FontStyle19"/>
        </w:rPr>
        <w:t>. автора</w:t>
      </w:r>
    </w:p>
    <w:p w:rsidR="007D242B" w:rsidRPr="009B2752" w:rsidRDefault="007D242B" w:rsidP="007D242B">
      <w:pPr>
        <w:rPr>
          <w:rStyle w:val="FontStyle19"/>
        </w:rPr>
      </w:pPr>
      <w:proofErr w:type="spellStart"/>
      <w:r w:rsidRPr="009B2752">
        <w:rPr>
          <w:rStyle w:val="FontStyle19"/>
        </w:rPr>
        <w:t>М.Анцев</w:t>
      </w:r>
      <w:proofErr w:type="spellEnd"/>
      <w:r w:rsidRPr="009B2752">
        <w:rPr>
          <w:rStyle w:val="FontStyle19"/>
        </w:rPr>
        <w:t xml:space="preserve"> «Задремали волны» </w:t>
      </w:r>
      <w:proofErr w:type="spellStart"/>
      <w:r w:rsidRPr="009B2752">
        <w:rPr>
          <w:rStyle w:val="FontStyle19"/>
        </w:rPr>
        <w:t>сл.К.Р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lastRenderedPageBreak/>
        <w:t>Пол.н.п</w:t>
      </w:r>
      <w:proofErr w:type="spellEnd"/>
      <w:r w:rsidRPr="009B2752">
        <w:rPr>
          <w:rStyle w:val="FontStyle19"/>
        </w:rPr>
        <w:t>. «Висла»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Чеш.н.п</w:t>
      </w:r>
      <w:proofErr w:type="spellEnd"/>
      <w:r w:rsidRPr="009B2752">
        <w:rPr>
          <w:rStyle w:val="FontStyle19"/>
        </w:rPr>
        <w:t>. «Камышинка»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Латыш.н.п</w:t>
      </w:r>
      <w:proofErr w:type="spellEnd"/>
      <w:r w:rsidRPr="009B2752">
        <w:rPr>
          <w:rStyle w:val="FontStyle19"/>
        </w:rPr>
        <w:t xml:space="preserve">. «Вей ветерок» </w:t>
      </w:r>
      <w:proofErr w:type="spellStart"/>
      <w:r w:rsidRPr="009B2752">
        <w:rPr>
          <w:rStyle w:val="FontStyle19"/>
        </w:rPr>
        <w:t>обр.Д.Локшина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И.Брамс</w:t>
      </w:r>
      <w:proofErr w:type="spellEnd"/>
      <w:r w:rsidRPr="009B2752">
        <w:rPr>
          <w:rStyle w:val="FontStyle19"/>
        </w:rPr>
        <w:t xml:space="preserve"> «Колыбельная»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Ц.Кюи</w:t>
      </w:r>
      <w:proofErr w:type="spellEnd"/>
      <w:r w:rsidRPr="009B2752">
        <w:rPr>
          <w:rStyle w:val="FontStyle19"/>
        </w:rPr>
        <w:t xml:space="preserve"> «Всюду снег» </w:t>
      </w:r>
      <w:proofErr w:type="spellStart"/>
      <w:r w:rsidRPr="009B2752">
        <w:rPr>
          <w:rStyle w:val="FontStyle19"/>
        </w:rPr>
        <w:t>сл.И.Белоусова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Рнп</w:t>
      </w:r>
      <w:proofErr w:type="spellEnd"/>
      <w:r w:rsidRPr="009B2752">
        <w:rPr>
          <w:rStyle w:val="FontStyle19"/>
        </w:rPr>
        <w:t xml:space="preserve"> «Как на дубе» </w:t>
      </w:r>
      <w:proofErr w:type="spellStart"/>
      <w:r w:rsidRPr="009B2752">
        <w:rPr>
          <w:rStyle w:val="FontStyle19"/>
        </w:rPr>
        <w:t>обр.Козлова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К.Глюк</w:t>
      </w:r>
      <w:proofErr w:type="spellEnd"/>
      <w:r w:rsidRPr="009B2752">
        <w:rPr>
          <w:rStyle w:val="FontStyle19"/>
        </w:rPr>
        <w:t xml:space="preserve"> «Праздник хора» </w:t>
      </w:r>
      <w:proofErr w:type="spellStart"/>
      <w:r w:rsidRPr="009B2752">
        <w:rPr>
          <w:rStyle w:val="FontStyle19"/>
        </w:rPr>
        <w:t>сл.И.Каруса</w:t>
      </w:r>
      <w:proofErr w:type="spellEnd"/>
      <w:r w:rsidRPr="009B2752">
        <w:rPr>
          <w:rStyle w:val="FontStyle19"/>
        </w:rPr>
        <w:t xml:space="preserve"> </w:t>
      </w:r>
      <w:proofErr w:type="spellStart"/>
      <w:r w:rsidRPr="009B2752">
        <w:rPr>
          <w:rStyle w:val="FontStyle19"/>
        </w:rPr>
        <w:t>рус.текст</w:t>
      </w:r>
      <w:proofErr w:type="spellEnd"/>
      <w:r w:rsidRPr="009B2752">
        <w:rPr>
          <w:rStyle w:val="FontStyle19"/>
        </w:rPr>
        <w:t xml:space="preserve">. </w:t>
      </w:r>
      <w:proofErr w:type="spellStart"/>
      <w:r w:rsidRPr="009B2752">
        <w:rPr>
          <w:rStyle w:val="FontStyle19"/>
        </w:rPr>
        <w:t>Л.Дымовой</w:t>
      </w:r>
      <w:proofErr w:type="spellEnd"/>
      <w:r w:rsidRPr="009B2752">
        <w:rPr>
          <w:rStyle w:val="FontStyle19"/>
        </w:rPr>
        <w:t xml:space="preserve"> </w:t>
      </w:r>
    </w:p>
    <w:p w:rsidR="00C55700" w:rsidRPr="009B2752" w:rsidRDefault="00AB6209" w:rsidP="007D242B">
      <w:pPr>
        <w:jc w:val="both"/>
        <w:rPr>
          <w:rStyle w:val="FontStyle19"/>
        </w:rPr>
      </w:pPr>
      <w:proofErr w:type="spellStart"/>
      <w:r>
        <w:rPr>
          <w:rStyle w:val="FontStyle19"/>
        </w:rPr>
        <w:t>И.Брамс</w:t>
      </w:r>
      <w:proofErr w:type="spellEnd"/>
      <w:r>
        <w:rPr>
          <w:rStyle w:val="FontStyle19"/>
        </w:rPr>
        <w:t xml:space="preserve"> «Вальс»</w:t>
      </w:r>
    </w:p>
    <w:p w:rsidR="00C55700" w:rsidRPr="009B2752" w:rsidRDefault="007D242B" w:rsidP="007D242B">
      <w:pPr>
        <w:jc w:val="both"/>
        <w:rPr>
          <w:rStyle w:val="FontStyle19"/>
        </w:rPr>
      </w:pPr>
      <w:r w:rsidRPr="009B2752">
        <w:rPr>
          <w:rStyle w:val="FontStyle19"/>
          <w:b/>
          <w:i/>
        </w:rPr>
        <w:t>Размер 4/4</w:t>
      </w:r>
      <w:r w:rsidRPr="009B2752">
        <w:rPr>
          <w:rStyle w:val="FontStyle19"/>
        </w:rPr>
        <w:t xml:space="preserve">    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Словац.н.п</w:t>
      </w:r>
      <w:proofErr w:type="spellEnd"/>
      <w:r w:rsidRPr="009B2752">
        <w:rPr>
          <w:rStyle w:val="FontStyle19"/>
        </w:rPr>
        <w:t>. «</w:t>
      </w:r>
      <w:proofErr w:type="spellStart"/>
      <w:r w:rsidRPr="009B2752">
        <w:rPr>
          <w:rStyle w:val="FontStyle19"/>
        </w:rPr>
        <w:t>Ивушка</w:t>
      </w:r>
      <w:proofErr w:type="spellEnd"/>
      <w:r w:rsidRPr="009B2752">
        <w:rPr>
          <w:rStyle w:val="FontStyle19"/>
        </w:rPr>
        <w:t xml:space="preserve">» обр. </w:t>
      </w:r>
      <w:proofErr w:type="spellStart"/>
      <w:r w:rsidRPr="009B2752">
        <w:rPr>
          <w:rStyle w:val="FontStyle19"/>
        </w:rPr>
        <w:t>Е.Красотиной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А.Бородин</w:t>
      </w:r>
      <w:proofErr w:type="spellEnd"/>
      <w:r w:rsidRPr="009B2752">
        <w:rPr>
          <w:rStyle w:val="FontStyle19"/>
        </w:rPr>
        <w:t xml:space="preserve"> «Улетай на крылья</w:t>
      </w:r>
      <w:r w:rsidR="00AB6209">
        <w:rPr>
          <w:rStyle w:val="FontStyle19"/>
        </w:rPr>
        <w:t>х ветра» из оперы «Князь Игорь»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А.Рубинштейн</w:t>
      </w:r>
      <w:proofErr w:type="spellEnd"/>
      <w:r w:rsidRPr="009B2752">
        <w:rPr>
          <w:rStyle w:val="FontStyle19"/>
        </w:rPr>
        <w:t xml:space="preserve"> «Горные вершины» </w:t>
      </w:r>
      <w:proofErr w:type="spellStart"/>
      <w:r w:rsidRPr="009B2752">
        <w:rPr>
          <w:rStyle w:val="FontStyle19"/>
        </w:rPr>
        <w:t>сл.М.Лермонтова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Ц.Кюи</w:t>
      </w:r>
      <w:proofErr w:type="spellEnd"/>
      <w:r w:rsidRPr="009B2752">
        <w:rPr>
          <w:rStyle w:val="FontStyle19"/>
        </w:rPr>
        <w:t xml:space="preserve"> «Гроза» </w:t>
      </w:r>
      <w:proofErr w:type="spellStart"/>
      <w:r w:rsidRPr="009B2752">
        <w:rPr>
          <w:rStyle w:val="FontStyle19"/>
        </w:rPr>
        <w:t>сл.И.Белоусова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С.Танеев</w:t>
      </w:r>
      <w:proofErr w:type="spellEnd"/>
      <w:r w:rsidRPr="009B2752">
        <w:rPr>
          <w:rStyle w:val="FontStyle19"/>
        </w:rPr>
        <w:t xml:space="preserve"> «Вечерняя песня» </w:t>
      </w:r>
      <w:proofErr w:type="spellStart"/>
      <w:r w:rsidRPr="009B2752">
        <w:rPr>
          <w:rStyle w:val="FontStyle19"/>
        </w:rPr>
        <w:t>сл.А.Хомякова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С.Благообразов</w:t>
      </w:r>
      <w:proofErr w:type="spellEnd"/>
      <w:r w:rsidRPr="009B2752">
        <w:rPr>
          <w:rStyle w:val="FontStyle19"/>
        </w:rPr>
        <w:t xml:space="preserve"> «Над рекой Днепром» </w:t>
      </w:r>
      <w:proofErr w:type="spellStart"/>
      <w:r w:rsidRPr="009B2752">
        <w:rPr>
          <w:rStyle w:val="FontStyle19"/>
        </w:rPr>
        <w:t>сл.М.Левашова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И.Дунаевский</w:t>
      </w:r>
      <w:proofErr w:type="spellEnd"/>
      <w:r w:rsidRPr="009B2752">
        <w:rPr>
          <w:rStyle w:val="FontStyle19"/>
        </w:rPr>
        <w:t xml:space="preserve"> «Колыбельная» </w:t>
      </w:r>
      <w:proofErr w:type="spellStart"/>
      <w:r w:rsidRPr="009B2752">
        <w:rPr>
          <w:rStyle w:val="FontStyle19"/>
        </w:rPr>
        <w:t>сл.В.Лебедева</w:t>
      </w:r>
      <w:proofErr w:type="spellEnd"/>
      <w:r w:rsidRPr="009B2752">
        <w:rPr>
          <w:rStyle w:val="FontStyle19"/>
        </w:rPr>
        <w:t>-Кумача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С.Рахманинов</w:t>
      </w:r>
      <w:proofErr w:type="spellEnd"/>
      <w:r w:rsidRPr="009B2752">
        <w:rPr>
          <w:rStyle w:val="FontStyle19"/>
        </w:rPr>
        <w:t xml:space="preserve"> «Слава народу» 6 хоров с сопровождением</w:t>
      </w:r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И.Ковнер</w:t>
      </w:r>
      <w:proofErr w:type="spellEnd"/>
      <w:r w:rsidRPr="009B2752">
        <w:rPr>
          <w:rStyle w:val="FontStyle19"/>
        </w:rPr>
        <w:t xml:space="preserve"> «Поле, мое поле» </w:t>
      </w:r>
      <w:proofErr w:type="spellStart"/>
      <w:r w:rsidRPr="009B2752">
        <w:rPr>
          <w:rStyle w:val="FontStyle19"/>
        </w:rPr>
        <w:t>сл.А.Масленникова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Ю.Чичков</w:t>
      </w:r>
      <w:proofErr w:type="spellEnd"/>
      <w:r w:rsidRPr="009B2752">
        <w:rPr>
          <w:rStyle w:val="FontStyle19"/>
        </w:rPr>
        <w:t xml:space="preserve"> «В небе тают облака» </w:t>
      </w:r>
      <w:proofErr w:type="spellStart"/>
      <w:r w:rsidRPr="009B2752">
        <w:rPr>
          <w:rStyle w:val="FontStyle19"/>
        </w:rPr>
        <w:t>сл.Ф.Тютчева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Р.Глиэр</w:t>
      </w:r>
      <w:proofErr w:type="spellEnd"/>
      <w:r w:rsidRPr="009B2752">
        <w:rPr>
          <w:rStyle w:val="FontStyle19"/>
        </w:rPr>
        <w:t xml:space="preserve"> «Травка зеленеет» </w:t>
      </w:r>
      <w:proofErr w:type="spellStart"/>
      <w:r w:rsidRPr="009B2752">
        <w:rPr>
          <w:rStyle w:val="FontStyle19"/>
        </w:rPr>
        <w:t>сл.А.Плещеева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Н.Римский</w:t>
      </w:r>
      <w:proofErr w:type="spellEnd"/>
      <w:r w:rsidRPr="009B2752">
        <w:rPr>
          <w:rStyle w:val="FontStyle19"/>
        </w:rPr>
        <w:t xml:space="preserve">-Корсаков «Не ветер вея с высоты» </w:t>
      </w:r>
      <w:proofErr w:type="spellStart"/>
      <w:r w:rsidRPr="009B2752">
        <w:rPr>
          <w:rStyle w:val="FontStyle19"/>
        </w:rPr>
        <w:t>сл.А.Толстого</w:t>
      </w:r>
      <w:proofErr w:type="spellEnd"/>
    </w:p>
    <w:p w:rsidR="007D242B" w:rsidRPr="009B2752" w:rsidRDefault="007D242B" w:rsidP="007D242B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П.Чесноков</w:t>
      </w:r>
      <w:proofErr w:type="spellEnd"/>
      <w:r w:rsidRPr="009B2752">
        <w:rPr>
          <w:rStyle w:val="FontStyle19"/>
        </w:rPr>
        <w:t xml:space="preserve"> «Катит весна» </w:t>
      </w:r>
      <w:proofErr w:type="spellStart"/>
      <w:r w:rsidRPr="009B2752">
        <w:rPr>
          <w:rStyle w:val="FontStyle19"/>
        </w:rPr>
        <w:t>сл.Г.Гейна</w:t>
      </w:r>
      <w:proofErr w:type="spellEnd"/>
    </w:p>
    <w:p w:rsidR="007D242B" w:rsidRPr="00AB6209" w:rsidRDefault="007D242B" w:rsidP="007D242B">
      <w:pPr>
        <w:jc w:val="both"/>
        <w:rPr>
          <w:rFonts w:ascii="Times New Roman" w:hAnsi="Times New Roman" w:cs="Times New Roman"/>
          <w:spacing w:val="10"/>
          <w:sz w:val="28"/>
          <w:szCs w:val="28"/>
        </w:rPr>
      </w:pPr>
      <w:proofErr w:type="spellStart"/>
      <w:r w:rsidRPr="009B2752">
        <w:rPr>
          <w:rStyle w:val="FontStyle19"/>
        </w:rPr>
        <w:t>А.Флярковски</w:t>
      </w:r>
      <w:r w:rsidR="00AB6209">
        <w:rPr>
          <w:rStyle w:val="FontStyle19"/>
        </w:rPr>
        <w:t>й</w:t>
      </w:r>
      <w:proofErr w:type="spellEnd"/>
      <w:r w:rsidR="00AB6209">
        <w:rPr>
          <w:rStyle w:val="FontStyle19"/>
        </w:rPr>
        <w:t xml:space="preserve"> «Необъятный край – земля моя»</w:t>
      </w:r>
    </w:p>
    <w:p w:rsidR="00376C68" w:rsidRPr="009B2752" w:rsidRDefault="00376C68" w:rsidP="0037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</w:rPr>
        <w:t xml:space="preserve">Примерные </w:t>
      </w:r>
      <w:r w:rsidR="001D15EA" w:rsidRPr="009B2752">
        <w:rPr>
          <w:rFonts w:ascii="Times New Roman" w:hAnsi="Times New Roman" w:cs="Times New Roman"/>
          <w:b/>
          <w:sz w:val="28"/>
          <w:szCs w:val="28"/>
        </w:rPr>
        <w:t>варианты программ для зачета</w:t>
      </w:r>
    </w:p>
    <w:p w:rsidR="00376C68" w:rsidRPr="00AB6209" w:rsidRDefault="001D15EA" w:rsidP="00AB6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(должны быть включены народные песни, произведения русских и зарубежных классиков, советских композиторов)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lastRenderedPageBreak/>
        <w:t xml:space="preserve">1. </w:t>
      </w:r>
      <w:proofErr w:type="spellStart"/>
      <w:r w:rsidRPr="009B2752">
        <w:rPr>
          <w:rStyle w:val="FontStyle19"/>
        </w:rPr>
        <w:t>Рнп</w:t>
      </w:r>
      <w:proofErr w:type="spellEnd"/>
      <w:r w:rsidRPr="009B2752">
        <w:rPr>
          <w:rStyle w:val="FontStyle19"/>
        </w:rPr>
        <w:t xml:space="preserve"> «Вейся, вейся, </w:t>
      </w:r>
      <w:proofErr w:type="spellStart"/>
      <w:r w:rsidRPr="009B2752">
        <w:rPr>
          <w:rStyle w:val="FontStyle19"/>
        </w:rPr>
        <w:t>капустка</w:t>
      </w:r>
      <w:proofErr w:type="spellEnd"/>
      <w:r w:rsidRPr="009B2752">
        <w:rPr>
          <w:rStyle w:val="FontStyle19"/>
        </w:rPr>
        <w:t xml:space="preserve">» </w:t>
      </w:r>
      <w:proofErr w:type="spellStart"/>
      <w:r w:rsidRPr="009B2752">
        <w:rPr>
          <w:rStyle w:val="FontStyle19"/>
        </w:rPr>
        <w:t>обр.В.Орлова</w:t>
      </w:r>
      <w:proofErr w:type="spellEnd"/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1D15EA" w:rsidRPr="009B2752">
        <w:rPr>
          <w:rStyle w:val="FontStyle19"/>
        </w:rPr>
        <w:t xml:space="preserve">И. </w:t>
      </w:r>
      <w:r w:rsidRPr="009B2752">
        <w:rPr>
          <w:rStyle w:val="FontStyle19"/>
        </w:rPr>
        <w:t>Брамс «Колыбельная»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1D15EA" w:rsidRPr="009B2752">
        <w:rPr>
          <w:rStyle w:val="FontStyle19"/>
        </w:rPr>
        <w:t xml:space="preserve">И. </w:t>
      </w:r>
      <w:r w:rsidRPr="009B2752">
        <w:rPr>
          <w:rStyle w:val="FontStyle19"/>
        </w:rPr>
        <w:t>Дунаевский «Песня о веселом ветре»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2. </w:t>
      </w:r>
      <w:r w:rsidR="001D15EA" w:rsidRPr="009B2752">
        <w:rPr>
          <w:rStyle w:val="FontStyle19"/>
        </w:rPr>
        <w:t xml:space="preserve">Ц. </w:t>
      </w:r>
      <w:r w:rsidRPr="009B2752">
        <w:rPr>
          <w:rStyle w:val="FontStyle19"/>
        </w:rPr>
        <w:t>Кюи «Задремали волны»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1D15EA" w:rsidRPr="009B2752">
        <w:rPr>
          <w:rStyle w:val="FontStyle19"/>
        </w:rPr>
        <w:t xml:space="preserve">Х. </w:t>
      </w:r>
      <w:r w:rsidRPr="009B2752">
        <w:rPr>
          <w:rStyle w:val="FontStyle19"/>
        </w:rPr>
        <w:t>Глюк «Праздник хора»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5648C1" w:rsidRPr="009B2752">
        <w:rPr>
          <w:rStyle w:val="FontStyle19"/>
        </w:rPr>
        <w:t xml:space="preserve">А. </w:t>
      </w:r>
      <w:r w:rsidRPr="009B2752">
        <w:rPr>
          <w:rStyle w:val="FontStyle19"/>
        </w:rPr>
        <w:t>Бородин «Улетай на крыльях ветра»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3. </w:t>
      </w:r>
      <w:r w:rsidR="005648C1" w:rsidRPr="009B2752">
        <w:rPr>
          <w:rStyle w:val="FontStyle19"/>
        </w:rPr>
        <w:t xml:space="preserve">Ц. </w:t>
      </w:r>
      <w:r w:rsidRPr="009B2752">
        <w:rPr>
          <w:rStyle w:val="FontStyle19"/>
        </w:rPr>
        <w:t>Кюи «Весеннее утро»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5648C1" w:rsidRPr="009B2752">
        <w:rPr>
          <w:rStyle w:val="FontStyle19"/>
        </w:rPr>
        <w:t xml:space="preserve">И. </w:t>
      </w:r>
      <w:r w:rsidRPr="009B2752">
        <w:rPr>
          <w:rStyle w:val="FontStyle19"/>
        </w:rPr>
        <w:t>Брамс «Вальс»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5648C1" w:rsidRPr="009B2752">
        <w:rPr>
          <w:rStyle w:val="FontStyle19"/>
        </w:rPr>
        <w:t xml:space="preserve">С. </w:t>
      </w:r>
      <w:r w:rsidRPr="009B2752">
        <w:rPr>
          <w:rStyle w:val="FontStyle19"/>
        </w:rPr>
        <w:t>Рахманинов «Слава народу»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4. </w:t>
      </w:r>
      <w:r w:rsidR="005648C1" w:rsidRPr="009B2752">
        <w:rPr>
          <w:rStyle w:val="FontStyle19"/>
        </w:rPr>
        <w:t xml:space="preserve">А. </w:t>
      </w:r>
      <w:r w:rsidRPr="009B2752">
        <w:rPr>
          <w:rStyle w:val="FontStyle19"/>
        </w:rPr>
        <w:t>Даргомыжский хор русалок «Любо нам»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r w:rsidR="005648C1" w:rsidRPr="009B2752">
        <w:rPr>
          <w:rStyle w:val="FontStyle19"/>
        </w:rPr>
        <w:t xml:space="preserve">С. </w:t>
      </w:r>
      <w:proofErr w:type="spellStart"/>
      <w:r w:rsidRPr="009B2752">
        <w:rPr>
          <w:rStyle w:val="FontStyle19"/>
        </w:rPr>
        <w:t>Анцев</w:t>
      </w:r>
      <w:proofErr w:type="spellEnd"/>
      <w:r w:rsidRPr="009B2752">
        <w:rPr>
          <w:rStyle w:val="FontStyle19"/>
        </w:rPr>
        <w:t xml:space="preserve"> «Задремали волны»</w:t>
      </w:r>
    </w:p>
    <w:p w:rsidR="00376C68" w:rsidRPr="009B2752" w:rsidRDefault="00376C68" w:rsidP="00376C68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</w:t>
      </w:r>
      <w:proofErr w:type="spellStart"/>
      <w:r w:rsidR="00102266" w:rsidRPr="009B2752">
        <w:rPr>
          <w:rStyle w:val="FontStyle19"/>
        </w:rPr>
        <w:t>Р</w:t>
      </w:r>
      <w:r w:rsidR="005648C1" w:rsidRPr="009B2752">
        <w:rPr>
          <w:rStyle w:val="FontStyle19"/>
        </w:rPr>
        <w:t>.</w:t>
      </w:r>
      <w:r w:rsidRPr="009B2752">
        <w:rPr>
          <w:rStyle w:val="FontStyle19"/>
        </w:rPr>
        <w:t>Глиэр</w:t>
      </w:r>
      <w:proofErr w:type="spellEnd"/>
      <w:r w:rsidRPr="009B2752">
        <w:rPr>
          <w:rStyle w:val="FontStyle19"/>
        </w:rPr>
        <w:t xml:space="preserve"> «Здравствуй, гостья-зима»</w:t>
      </w:r>
    </w:p>
    <w:p w:rsidR="00376C68" w:rsidRPr="009B2752" w:rsidRDefault="00376C68" w:rsidP="00376C68">
      <w:pPr>
        <w:jc w:val="both"/>
        <w:rPr>
          <w:rStyle w:val="FontStyle19"/>
        </w:rPr>
      </w:pPr>
    </w:p>
    <w:p w:rsidR="005648C1" w:rsidRPr="0001357D" w:rsidRDefault="005648C1" w:rsidP="0001357D">
      <w:pPr>
        <w:pStyle w:val="a3"/>
        <w:ind w:left="0"/>
        <w:jc w:val="center"/>
        <w:rPr>
          <w:rStyle w:val="FontStyle19"/>
          <w:b/>
          <w:spacing w:val="0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Второй год обучения</w:t>
      </w:r>
      <w:r w:rsidR="00C57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(8 класс)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Углубление знаний и совершенствование навыко</w:t>
      </w:r>
      <w:r w:rsidR="000135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357D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01357D">
        <w:rPr>
          <w:rFonts w:ascii="Times New Roman" w:hAnsi="Times New Roman" w:cs="Times New Roman"/>
          <w:sz w:val="28"/>
          <w:szCs w:val="28"/>
        </w:rPr>
        <w:t xml:space="preserve">, приобретенных </w:t>
      </w:r>
      <w:r w:rsidRPr="009B2752">
        <w:rPr>
          <w:rFonts w:ascii="Times New Roman" w:hAnsi="Times New Roman" w:cs="Times New Roman"/>
          <w:sz w:val="28"/>
          <w:szCs w:val="28"/>
        </w:rPr>
        <w:t>уч-ся в 14 семестре</w:t>
      </w:r>
      <w:r w:rsidR="005648C1" w:rsidRPr="009B2752">
        <w:rPr>
          <w:rFonts w:ascii="Times New Roman" w:hAnsi="Times New Roman" w:cs="Times New Roman"/>
          <w:sz w:val="28"/>
          <w:szCs w:val="28"/>
        </w:rPr>
        <w:t>;</w:t>
      </w:r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2.Функции правой и левой руки. Само</w:t>
      </w:r>
      <w:r w:rsidR="0001357D">
        <w:rPr>
          <w:rFonts w:ascii="Times New Roman" w:hAnsi="Times New Roman" w:cs="Times New Roman"/>
          <w:sz w:val="28"/>
          <w:szCs w:val="28"/>
        </w:rPr>
        <w:t>стоятельная роль левой руки</w:t>
      </w:r>
      <w:r w:rsidRPr="009B2752">
        <w:rPr>
          <w:rFonts w:ascii="Times New Roman" w:hAnsi="Times New Roman" w:cs="Times New Roman"/>
          <w:sz w:val="28"/>
          <w:szCs w:val="28"/>
        </w:rPr>
        <w:t xml:space="preserve"> в показе выдержанных звуков, вступление разных голосов, нюансов и т.д. 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3.Выработка плавных, связных дирижерских движений в умеренном темпе при средней силе звучания.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4</w:t>
      </w:r>
      <w:r w:rsidR="00C57CA5">
        <w:rPr>
          <w:rFonts w:ascii="Times New Roman" w:hAnsi="Times New Roman" w:cs="Times New Roman"/>
          <w:sz w:val="28"/>
          <w:szCs w:val="28"/>
        </w:rPr>
        <w:t xml:space="preserve">.Дирижирование в размерах 6/4, </w:t>
      </w:r>
      <w:r w:rsidRPr="009B2752">
        <w:rPr>
          <w:rFonts w:ascii="Times New Roman" w:hAnsi="Times New Roman" w:cs="Times New Roman"/>
          <w:sz w:val="28"/>
          <w:szCs w:val="28"/>
        </w:rPr>
        <w:t xml:space="preserve">6/8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шестидольной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и двухдольной схемам в относительно не сложных по хоровой фактуре и художественным задачам произведений. </w:t>
      </w:r>
    </w:p>
    <w:p w:rsidR="00376C68" w:rsidRPr="009B2752" w:rsidRDefault="0001357D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5.Понятие стаккато</w:t>
      </w:r>
      <w:r w:rsidR="00376C68" w:rsidRPr="009B27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6C68" w:rsidRPr="009B2752">
        <w:rPr>
          <w:rFonts w:ascii="Times New Roman" w:hAnsi="Times New Roman" w:cs="Times New Roman"/>
          <w:sz w:val="28"/>
          <w:szCs w:val="28"/>
        </w:rPr>
        <w:t xml:space="preserve">и приёмы его </w:t>
      </w:r>
      <w:proofErr w:type="spellStart"/>
      <w:r w:rsidR="00376C68"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376C68" w:rsidRPr="009B2752">
        <w:rPr>
          <w:rFonts w:ascii="Times New Roman" w:hAnsi="Times New Roman" w:cs="Times New Roman"/>
          <w:sz w:val="28"/>
          <w:szCs w:val="28"/>
        </w:rPr>
        <w:t>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6.Темп медленный; смена темпа (</w:t>
      </w:r>
      <w:proofErr w:type="spellStart"/>
      <w:r w:rsidRPr="009B2752">
        <w:rPr>
          <w:rFonts w:ascii="Times New Roman" w:hAnsi="Times New Roman" w:cs="Times New Roman"/>
          <w:sz w:val="28"/>
          <w:szCs w:val="28"/>
          <w:lang w:val="en-US"/>
        </w:rPr>
        <w:t>piu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52">
        <w:rPr>
          <w:rFonts w:ascii="Times New Roman" w:hAnsi="Times New Roman" w:cs="Times New Roman"/>
          <w:sz w:val="28"/>
          <w:szCs w:val="28"/>
          <w:lang w:val="en-US"/>
        </w:rPr>
        <w:t>mosso</w:t>
      </w:r>
      <w:proofErr w:type="spellEnd"/>
      <w:r w:rsidR="00C57C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752">
        <w:rPr>
          <w:rFonts w:ascii="Times New Roman" w:hAnsi="Times New Roman" w:cs="Times New Roman"/>
          <w:sz w:val="28"/>
          <w:szCs w:val="28"/>
          <w:lang w:val="en-US"/>
        </w:rPr>
        <w:t>meno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52">
        <w:rPr>
          <w:rFonts w:ascii="Times New Roman" w:hAnsi="Times New Roman" w:cs="Times New Roman"/>
          <w:sz w:val="28"/>
          <w:szCs w:val="28"/>
          <w:lang w:val="en-US"/>
        </w:rPr>
        <w:t>mosso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, ускорение, замедление, сжатие, расширение).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7. Ферматы, их значение и приемы исполнения: 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>а) Снимаемая фермата в начале, середине и конце произведения. Фермата на паузе в середине произведения и приемы ее исполнения.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Неснимаемая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фермата, приемы её исполнения.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8.Динамика: крещендо,</w:t>
      </w:r>
      <w:r w:rsidRPr="009B27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2752">
        <w:rPr>
          <w:rFonts w:ascii="Times New Roman" w:hAnsi="Times New Roman" w:cs="Times New Roman"/>
          <w:sz w:val="28"/>
          <w:szCs w:val="28"/>
        </w:rPr>
        <w:t xml:space="preserve">диминуэндо,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форте,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пиано, пианиссимо, фортиссимо.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9. Синкопы, акценты (второе полугодие – 16 семестр).</w:t>
      </w:r>
    </w:p>
    <w:p w:rsidR="00376C68" w:rsidRPr="009B2752" w:rsidRDefault="00376C68" w:rsidP="00376C6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10.Основные приемы и методы работы над </w:t>
      </w:r>
      <w:proofErr w:type="gramStart"/>
      <w:r w:rsidRPr="009B2752">
        <w:rPr>
          <w:rFonts w:ascii="Times New Roman" w:hAnsi="Times New Roman" w:cs="Times New Roman"/>
          <w:sz w:val="28"/>
          <w:szCs w:val="28"/>
        </w:rPr>
        <w:t>произведениями</w:t>
      </w:r>
      <w:proofErr w:type="gramEnd"/>
      <w:r w:rsidRPr="009B2752">
        <w:rPr>
          <w:rFonts w:ascii="Times New Roman" w:hAnsi="Times New Roman" w:cs="Times New Roman"/>
          <w:sz w:val="28"/>
          <w:szCs w:val="28"/>
        </w:rPr>
        <w:t xml:space="preserve"> а</w:t>
      </w:r>
      <w:r w:rsidRPr="009B2752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9B2752">
        <w:rPr>
          <w:rFonts w:ascii="Times New Roman" w:hAnsi="Times New Roman" w:cs="Times New Roman"/>
          <w:sz w:val="28"/>
          <w:szCs w:val="28"/>
        </w:rPr>
        <w:t xml:space="preserve"> капелла. Навыки работы с камертоном</w:t>
      </w:r>
    </w:p>
    <w:p w:rsidR="00426BD0" w:rsidRPr="009B2752" w:rsidRDefault="00376C68" w:rsidP="00AB620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 течение всего года обучения учащийся до</w:t>
      </w:r>
      <w:r w:rsidR="00AB6209">
        <w:rPr>
          <w:rFonts w:ascii="Times New Roman" w:hAnsi="Times New Roman" w:cs="Times New Roman"/>
          <w:sz w:val="28"/>
          <w:szCs w:val="28"/>
        </w:rPr>
        <w:t>лжен пройти 12-14 произведений.</w:t>
      </w:r>
    </w:p>
    <w:p w:rsidR="00426BD0" w:rsidRPr="009B2752" w:rsidRDefault="005648C1" w:rsidP="0001357D">
      <w:pPr>
        <w:ind w:left="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</w:rPr>
        <w:t>Итоговые зачетные тр</w:t>
      </w:r>
      <w:r w:rsidR="00426BD0" w:rsidRPr="009B2752">
        <w:rPr>
          <w:rFonts w:ascii="Times New Roman" w:hAnsi="Times New Roman" w:cs="Times New Roman"/>
          <w:b/>
          <w:sz w:val="28"/>
          <w:szCs w:val="28"/>
        </w:rPr>
        <w:t>ебования к дирижерским умениям и навыкам</w:t>
      </w:r>
    </w:p>
    <w:p w:rsidR="00426BD0" w:rsidRPr="009B2752" w:rsidRDefault="00426BD0" w:rsidP="00426BD0">
      <w:pPr>
        <w:numPr>
          <w:ilvl w:val="0"/>
          <w:numId w:val="20"/>
        </w:num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Дирижировать в размерах 6/4, 6/8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шестидольной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и двухдольной схемах в относительно несложных по фактуре и художественным задачам произведений.</w:t>
      </w:r>
    </w:p>
    <w:p w:rsidR="00426BD0" w:rsidRPr="009B2752" w:rsidRDefault="00426BD0" w:rsidP="00426BD0">
      <w:pPr>
        <w:numPr>
          <w:ilvl w:val="0"/>
          <w:numId w:val="20"/>
        </w:num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Дирижировать произведения, используя приемы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: легато, нон легато, стаккато. </w:t>
      </w:r>
    </w:p>
    <w:p w:rsidR="00426BD0" w:rsidRPr="009B2752" w:rsidRDefault="00426BD0" w:rsidP="00426BD0">
      <w:pPr>
        <w:numPr>
          <w:ilvl w:val="0"/>
          <w:numId w:val="20"/>
        </w:num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Владеть сменой темпа: (ускорение, замедление, сжатие, расширение), в динамике - крещендо, диминуэндо,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форте,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пиано, пианиссимо, фортиссимо.</w:t>
      </w:r>
    </w:p>
    <w:p w:rsidR="00426BD0" w:rsidRPr="009B2752" w:rsidRDefault="00426BD0" w:rsidP="00426BD0">
      <w:pPr>
        <w:numPr>
          <w:ilvl w:val="0"/>
          <w:numId w:val="20"/>
        </w:num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Владеть приемами исполнения фермат (снимаемая, не снимаемая).</w:t>
      </w:r>
    </w:p>
    <w:p w:rsidR="00AA1612" w:rsidRPr="009B2752" w:rsidRDefault="00426BD0" w:rsidP="00426B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На итоговом зачёте перед комиссией в конце срока обучения </w:t>
      </w:r>
    </w:p>
    <w:p w:rsidR="00426BD0" w:rsidRPr="009B2752" w:rsidRDefault="0001357D" w:rsidP="00426B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6BD0" w:rsidRPr="009B2752">
        <w:rPr>
          <w:rFonts w:ascii="Times New Roman" w:hAnsi="Times New Roman" w:cs="Times New Roman"/>
          <w:sz w:val="28"/>
          <w:szCs w:val="28"/>
        </w:rPr>
        <w:t>16 семестр) уч-ся должен:</w:t>
      </w:r>
    </w:p>
    <w:p w:rsidR="00426BD0" w:rsidRPr="009B2752" w:rsidRDefault="00426BD0" w:rsidP="00426B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6BD0" w:rsidRPr="009B2752" w:rsidRDefault="00426BD0" w:rsidP="00426BD0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1.Художественно испо</w:t>
      </w:r>
      <w:r w:rsidR="00C57CA5">
        <w:rPr>
          <w:rFonts w:ascii="Times New Roman" w:hAnsi="Times New Roman" w:cs="Times New Roman"/>
          <w:sz w:val="28"/>
          <w:szCs w:val="28"/>
        </w:rPr>
        <w:t xml:space="preserve">лнить партитуру на фортепиано </w:t>
      </w:r>
      <w:r w:rsidRPr="009B2752">
        <w:rPr>
          <w:rFonts w:ascii="Times New Roman" w:hAnsi="Times New Roman" w:cs="Times New Roman"/>
          <w:sz w:val="28"/>
          <w:szCs w:val="28"/>
        </w:rPr>
        <w:t>с поиском звучания, наибо</w:t>
      </w:r>
      <w:r w:rsidR="0001357D">
        <w:rPr>
          <w:rFonts w:ascii="Times New Roman" w:hAnsi="Times New Roman" w:cs="Times New Roman"/>
          <w:sz w:val="28"/>
          <w:szCs w:val="28"/>
        </w:rPr>
        <w:t xml:space="preserve">лее приближенного к </w:t>
      </w:r>
      <w:r w:rsidR="00C57CA5">
        <w:rPr>
          <w:rFonts w:ascii="Times New Roman" w:hAnsi="Times New Roman" w:cs="Times New Roman"/>
          <w:sz w:val="28"/>
          <w:szCs w:val="28"/>
        </w:rPr>
        <w:t xml:space="preserve">хоровому, </w:t>
      </w:r>
      <w:r w:rsidRPr="009B2752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9B275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B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752">
        <w:rPr>
          <w:rFonts w:ascii="Times New Roman" w:hAnsi="Times New Roman" w:cs="Times New Roman"/>
          <w:b/>
          <w:sz w:val="28"/>
          <w:szCs w:val="28"/>
          <w:lang w:val="en-US"/>
        </w:rPr>
        <w:t>cappella</w:t>
      </w:r>
      <w:r w:rsidRPr="009B2752">
        <w:rPr>
          <w:rFonts w:ascii="Times New Roman" w:hAnsi="Times New Roman" w:cs="Times New Roman"/>
          <w:sz w:val="28"/>
          <w:szCs w:val="28"/>
        </w:rPr>
        <w:t xml:space="preserve"> исполняются </w:t>
      </w:r>
      <w:r w:rsidRPr="009B2752">
        <w:rPr>
          <w:rFonts w:ascii="Times New Roman" w:hAnsi="Times New Roman" w:cs="Times New Roman"/>
          <w:b/>
          <w:sz w:val="28"/>
          <w:szCs w:val="28"/>
        </w:rPr>
        <w:t>наизусть</w:t>
      </w:r>
      <w:r w:rsidR="0001357D">
        <w:rPr>
          <w:rFonts w:ascii="Times New Roman" w:hAnsi="Times New Roman" w:cs="Times New Roman"/>
          <w:sz w:val="28"/>
          <w:szCs w:val="28"/>
        </w:rPr>
        <w:t xml:space="preserve">, </w:t>
      </w:r>
      <w:r w:rsidRPr="009B2752">
        <w:rPr>
          <w:rFonts w:ascii="Times New Roman" w:hAnsi="Times New Roman" w:cs="Times New Roman"/>
          <w:sz w:val="28"/>
          <w:szCs w:val="28"/>
        </w:rPr>
        <w:t>произведения с сопровождением - по нотам.</w:t>
      </w:r>
    </w:p>
    <w:p w:rsidR="00426BD0" w:rsidRPr="009B2752" w:rsidRDefault="00426BD0" w:rsidP="0001357D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2.Выучить наизусть текст без музыки и выразительно читать его как самостоятельное литературно-художественное произведение.</w:t>
      </w:r>
    </w:p>
    <w:p w:rsidR="00426BD0" w:rsidRPr="009B2752" w:rsidRDefault="0001357D" w:rsidP="0001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3.Исполнение голосов: </w:t>
      </w:r>
      <w:r w:rsidR="00426BD0" w:rsidRPr="009B2752">
        <w:rPr>
          <w:rFonts w:ascii="Times New Roman" w:hAnsi="Times New Roman" w:cs="Times New Roman"/>
          <w:sz w:val="28"/>
          <w:szCs w:val="28"/>
        </w:rPr>
        <w:t xml:space="preserve">в произведениях </w:t>
      </w:r>
      <w:r w:rsidR="00426BD0" w:rsidRPr="009B2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26BD0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426BD0" w:rsidRPr="009B2752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426BD0" w:rsidRPr="009B2752">
        <w:rPr>
          <w:rFonts w:ascii="Times New Roman" w:hAnsi="Times New Roman" w:cs="Times New Roman"/>
          <w:sz w:val="28"/>
          <w:szCs w:val="28"/>
        </w:rPr>
        <w:t xml:space="preserve"> голоса исполняются наизусть, с сопровождением – по нотам.</w:t>
      </w:r>
    </w:p>
    <w:p w:rsidR="00426BD0" w:rsidRPr="009B2752" w:rsidRDefault="00426BD0" w:rsidP="0001357D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4.Выявить основные образы, картины, движения и действия в произведении и </w:t>
      </w:r>
      <w:r w:rsidRPr="009B2752">
        <w:rPr>
          <w:rFonts w:ascii="Times New Roman" w:hAnsi="Times New Roman" w:cs="Times New Roman"/>
          <w:b/>
          <w:sz w:val="28"/>
          <w:szCs w:val="28"/>
        </w:rPr>
        <w:t>определить своё отношение к ним</w:t>
      </w:r>
      <w:r w:rsidRPr="009B2752">
        <w:rPr>
          <w:rFonts w:ascii="Times New Roman" w:hAnsi="Times New Roman" w:cs="Times New Roman"/>
          <w:sz w:val="28"/>
          <w:szCs w:val="28"/>
        </w:rPr>
        <w:t xml:space="preserve">, а также предложить пути решения </w:t>
      </w:r>
      <w:r w:rsidRPr="009B2752">
        <w:rPr>
          <w:rFonts w:ascii="Times New Roman" w:hAnsi="Times New Roman" w:cs="Times New Roman"/>
          <w:sz w:val="28"/>
          <w:szCs w:val="28"/>
        </w:rPr>
        <w:lastRenderedPageBreak/>
        <w:t>задачи вызвать у певцов те чувства, которые предстоит художественно выразить при исполнении сочинения.</w:t>
      </w:r>
    </w:p>
    <w:p w:rsidR="00426BD0" w:rsidRPr="009B2752" w:rsidRDefault="00426BD0" w:rsidP="0001357D">
      <w:pPr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5.Ответить на следующие теоретические вопросы: </w:t>
      </w:r>
    </w:p>
    <w:p w:rsidR="00426BD0" w:rsidRPr="009B2752" w:rsidRDefault="00C57CA5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426BD0" w:rsidRPr="009B2752">
        <w:rPr>
          <w:rFonts w:ascii="Times New Roman" w:hAnsi="Times New Roman" w:cs="Times New Roman"/>
          <w:sz w:val="28"/>
          <w:szCs w:val="28"/>
        </w:rPr>
        <w:t>кратко о композиторе (жизнь, творчество, обзор хоровых сочинений.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Рассказать об авторе текста (жизнь, кратко о творчестве, о создании данного поэтического произведения, о его содержании)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Жанр хорового произведения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Форма хорового произведения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Тип письма (гомофонно-гармонический, полифонический, смешанный)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Голосоведение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sz w:val="28"/>
          <w:szCs w:val="28"/>
        </w:rPr>
        <w:t>Темповый план (</w:t>
      </w:r>
      <w:r w:rsidRPr="009B2752">
        <w:rPr>
          <w:rFonts w:ascii="Times New Roman" w:hAnsi="Times New Roman" w:cs="Times New Roman"/>
          <w:b/>
          <w:sz w:val="28"/>
          <w:szCs w:val="28"/>
        </w:rPr>
        <w:t>точный перевод и объяснение всех темповых обозначений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26BD0" w:rsidRPr="009B2752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Тип и вид хора</w:t>
      </w:r>
    </w:p>
    <w:p w:rsidR="00426BD0" w:rsidRPr="0001357D" w:rsidRDefault="00426BD0" w:rsidP="0001357D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Тональный план</w:t>
      </w:r>
    </w:p>
    <w:p w:rsidR="002F0A05" w:rsidRPr="00AB6209" w:rsidRDefault="00426BD0" w:rsidP="00AB6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6</w:t>
      </w:r>
      <w:r w:rsidR="0001357D">
        <w:rPr>
          <w:rFonts w:ascii="Times New Roman" w:hAnsi="Times New Roman" w:cs="Times New Roman"/>
          <w:sz w:val="28"/>
          <w:szCs w:val="28"/>
        </w:rPr>
        <w:t>.</w:t>
      </w:r>
      <w:r w:rsidR="00AB6209">
        <w:rPr>
          <w:rFonts w:ascii="Times New Roman" w:hAnsi="Times New Roman" w:cs="Times New Roman"/>
          <w:sz w:val="28"/>
          <w:szCs w:val="28"/>
        </w:rPr>
        <w:t xml:space="preserve"> Предоставить полный </w:t>
      </w:r>
      <w:r w:rsidRPr="009B2752">
        <w:rPr>
          <w:rFonts w:ascii="Times New Roman" w:hAnsi="Times New Roman" w:cs="Times New Roman"/>
          <w:sz w:val="28"/>
          <w:szCs w:val="28"/>
        </w:rPr>
        <w:t xml:space="preserve">разбор одного из </w:t>
      </w:r>
      <w:r w:rsidR="00AB6209">
        <w:rPr>
          <w:rFonts w:ascii="Times New Roman" w:hAnsi="Times New Roman" w:cs="Times New Roman"/>
          <w:sz w:val="28"/>
          <w:szCs w:val="28"/>
        </w:rPr>
        <w:t>произведений в письменном виде.</w:t>
      </w:r>
    </w:p>
    <w:p w:rsidR="00426BD0" w:rsidRPr="009B2752" w:rsidRDefault="005648C1" w:rsidP="005648C1">
      <w:pPr>
        <w:ind w:left="26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5648C1" w:rsidRPr="0001357D" w:rsidRDefault="005648C1" w:rsidP="005648C1">
      <w:pPr>
        <w:jc w:val="both"/>
        <w:rPr>
          <w:rStyle w:val="FontStyle19"/>
          <w:b/>
          <w:i/>
        </w:rPr>
      </w:pPr>
      <w:r w:rsidRPr="009B2752">
        <w:rPr>
          <w:rStyle w:val="FontStyle19"/>
          <w:b/>
          <w:i/>
        </w:rPr>
        <w:t>Размер 2/4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Ж.Бизе</w:t>
      </w:r>
      <w:proofErr w:type="spellEnd"/>
      <w:r w:rsidRPr="009B2752">
        <w:rPr>
          <w:rStyle w:val="FontStyle19"/>
        </w:rPr>
        <w:t xml:space="preserve"> «Хор мальчиков» из оперы «Кармен»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А.Фейт</w:t>
      </w:r>
      <w:proofErr w:type="spellEnd"/>
      <w:r w:rsidRPr="009B2752">
        <w:rPr>
          <w:rStyle w:val="FontStyle19"/>
        </w:rPr>
        <w:t xml:space="preserve"> «Жук и роза» </w:t>
      </w:r>
      <w:proofErr w:type="spellStart"/>
      <w:r w:rsidRPr="009B2752">
        <w:rPr>
          <w:rStyle w:val="FontStyle19"/>
        </w:rPr>
        <w:t>сл.А.Фейта</w:t>
      </w:r>
      <w:proofErr w:type="spellEnd"/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А.Даргомыжский</w:t>
      </w:r>
      <w:proofErr w:type="spellEnd"/>
      <w:r w:rsidRPr="009B2752">
        <w:rPr>
          <w:rStyle w:val="FontStyle19"/>
        </w:rPr>
        <w:t xml:space="preserve"> «Сватушка» из оперы «Русалка»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С.Прокофьев</w:t>
      </w:r>
      <w:proofErr w:type="spellEnd"/>
      <w:r w:rsidRPr="009B2752">
        <w:rPr>
          <w:rStyle w:val="FontStyle19"/>
        </w:rPr>
        <w:t xml:space="preserve"> «Вставайте, люди русские» </w:t>
      </w:r>
      <w:proofErr w:type="spellStart"/>
      <w:r w:rsidRPr="009B2752">
        <w:rPr>
          <w:rStyle w:val="FontStyle19"/>
        </w:rPr>
        <w:t>сл.В.Луговского</w:t>
      </w:r>
      <w:proofErr w:type="spellEnd"/>
      <w:r w:rsidRPr="009B2752">
        <w:rPr>
          <w:rStyle w:val="FontStyle19"/>
        </w:rPr>
        <w:t xml:space="preserve"> кантата «Александр Невский»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С.Прокофьев</w:t>
      </w:r>
      <w:proofErr w:type="spellEnd"/>
      <w:r w:rsidRPr="009B2752">
        <w:rPr>
          <w:rStyle w:val="FontStyle19"/>
        </w:rPr>
        <w:t xml:space="preserve"> «Нам не нужна война» </w:t>
      </w:r>
      <w:proofErr w:type="spellStart"/>
      <w:r w:rsidRPr="009B2752">
        <w:rPr>
          <w:rStyle w:val="FontStyle19"/>
        </w:rPr>
        <w:t>сл.С.Маршака</w:t>
      </w:r>
      <w:proofErr w:type="spellEnd"/>
      <w:r w:rsidRPr="009B2752">
        <w:rPr>
          <w:rStyle w:val="FontStyle19"/>
        </w:rPr>
        <w:t xml:space="preserve"> из оратории «На страже мира»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К.М.Вебер</w:t>
      </w:r>
      <w:proofErr w:type="spellEnd"/>
      <w:r w:rsidRPr="009B2752">
        <w:rPr>
          <w:rStyle w:val="FontStyle19"/>
        </w:rPr>
        <w:t xml:space="preserve"> «Хор охотников</w:t>
      </w:r>
      <w:r w:rsidR="00AB6209">
        <w:rPr>
          <w:rStyle w:val="FontStyle19"/>
        </w:rPr>
        <w:t xml:space="preserve">» из оперы «Волшебный стрелок» </w:t>
      </w:r>
    </w:p>
    <w:p w:rsidR="005648C1" w:rsidRPr="0001357D" w:rsidRDefault="005648C1" w:rsidP="005648C1">
      <w:pPr>
        <w:jc w:val="both"/>
        <w:rPr>
          <w:rStyle w:val="FontStyle19"/>
          <w:b/>
          <w:i/>
        </w:rPr>
      </w:pPr>
      <w:r w:rsidRPr="009B2752">
        <w:rPr>
          <w:rStyle w:val="FontStyle19"/>
          <w:b/>
          <w:i/>
        </w:rPr>
        <w:t>Размер 3/4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В.Калинников</w:t>
      </w:r>
      <w:proofErr w:type="spellEnd"/>
      <w:r w:rsidRPr="009B2752">
        <w:rPr>
          <w:rStyle w:val="FontStyle19"/>
        </w:rPr>
        <w:t xml:space="preserve"> «Зима» </w:t>
      </w:r>
      <w:proofErr w:type="spellStart"/>
      <w:r w:rsidRPr="009B2752">
        <w:rPr>
          <w:rStyle w:val="FontStyle19"/>
        </w:rPr>
        <w:t>сл.Е.Баратынского</w:t>
      </w:r>
      <w:proofErr w:type="spellEnd"/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П.Чайковский</w:t>
      </w:r>
      <w:proofErr w:type="spellEnd"/>
      <w:r w:rsidRPr="009B2752">
        <w:rPr>
          <w:rStyle w:val="FontStyle19"/>
        </w:rPr>
        <w:t xml:space="preserve"> «Девицы – Красавицы» из оперы «Евгений Онегин»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С.Танеев</w:t>
      </w:r>
      <w:proofErr w:type="spellEnd"/>
      <w:r w:rsidRPr="009B2752">
        <w:rPr>
          <w:rStyle w:val="FontStyle19"/>
        </w:rPr>
        <w:t xml:space="preserve"> «Серенада» </w:t>
      </w:r>
      <w:proofErr w:type="spellStart"/>
      <w:r w:rsidRPr="009B2752">
        <w:rPr>
          <w:rStyle w:val="FontStyle19"/>
        </w:rPr>
        <w:t>сл.А.Фета</w:t>
      </w:r>
      <w:proofErr w:type="spellEnd"/>
    </w:p>
    <w:p w:rsidR="005648C1" w:rsidRPr="009B2752" w:rsidRDefault="005648C1" w:rsidP="005648C1">
      <w:pPr>
        <w:jc w:val="both"/>
        <w:rPr>
          <w:rStyle w:val="FontStyle19"/>
        </w:rPr>
      </w:pPr>
      <w:r w:rsidRPr="009B2752">
        <w:rPr>
          <w:rStyle w:val="FontStyle19"/>
        </w:rPr>
        <w:t>РНП «Повянь, повянь бурь погодушка»</w:t>
      </w:r>
    </w:p>
    <w:p w:rsidR="005648C1" w:rsidRPr="009B2752" w:rsidRDefault="005648C1" w:rsidP="005648C1">
      <w:pPr>
        <w:jc w:val="both"/>
        <w:rPr>
          <w:rStyle w:val="FontStyle19"/>
        </w:rPr>
      </w:pPr>
      <w:r w:rsidRPr="009B2752">
        <w:rPr>
          <w:rStyle w:val="FontStyle19"/>
        </w:rPr>
        <w:lastRenderedPageBreak/>
        <w:t>РНП «Уж ты сад»</w:t>
      </w:r>
    </w:p>
    <w:p w:rsidR="00102266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М.Партсхал</w:t>
      </w:r>
      <w:r w:rsidR="00AB6209">
        <w:rPr>
          <w:rStyle w:val="FontStyle19"/>
        </w:rPr>
        <w:t>адзе</w:t>
      </w:r>
      <w:proofErr w:type="spellEnd"/>
      <w:r w:rsidR="00AB6209">
        <w:rPr>
          <w:rStyle w:val="FontStyle19"/>
        </w:rPr>
        <w:t xml:space="preserve"> «Прелюдия» </w:t>
      </w:r>
      <w:proofErr w:type="spellStart"/>
      <w:r w:rsidR="00AB6209">
        <w:rPr>
          <w:rStyle w:val="FontStyle19"/>
        </w:rPr>
        <w:t>сл.К.Хрустецкая</w:t>
      </w:r>
      <w:proofErr w:type="spellEnd"/>
    </w:p>
    <w:p w:rsidR="005648C1" w:rsidRPr="009B2752" w:rsidRDefault="005648C1" w:rsidP="005648C1">
      <w:pPr>
        <w:jc w:val="both"/>
        <w:rPr>
          <w:rStyle w:val="FontStyle19"/>
          <w:b/>
          <w:i/>
        </w:rPr>
      </w:pPr>
      <w:r w:rsidRPr="009B2752">
        <w:rPr>
          <w:rStyle w:val="FontStyle19"/>
          <w:b/>
          <w:i/>
        </w:rPr>
        <w:t xml:space="preserve"> </w:t>
      </w:r>
      <w:proofErr w:type="gramStart"/>
      <w:r w:rsidRPr="009B2752">
        <w:rPr>
          <w:rStyle w:val="FontStyle19"/>
          <w:b/>
          <w:i/>
        </w:rPr>
        <w:t>Размер  4</w:t>
      </w:r>
      <w:proofErr w:type="gramEnd"/>
      <w:r w:rsidRPr="009B2752">
        <w:rPr>
          <w:rStyle w:val="FontStyle19"/>
          <w:b/>
          <w:i/>
        </w:rPr>
        <w:t>/4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Р.Глиэр</w:t>
      </w:r>
      <w:proofErr w:type="spellEnd"/>
      <w:r w:rsidRPr="009B2752">
        <w:rPr>
          <w:rStyle w:val="FontStyle19"/>
        </w:rPr>
        <w:t xml:space="preserve"> «Здравствуй, гостья-зима» </w:t>
      </w:r>
      <w:proofErr w:type="spellStart"/>
      <w:r w:rsidRPr="009B2752">
        <w:rPr>
          <w:rStyle w:val="FontStyle19"/>
        </w:rPr>
        <w:t>сл.Никитина</w:t>
      </w:r>
      <w:proofErr w:type="spellEnd"/>
    </w:p>
    <w:p w:rsidR="005648C1" w:rsidRPr="009B2752" w:rsidRDefault="005648C1" w:rsidP="005648C1">
      <w:pPr>
        <w:jc w:val="both"/>
        <w:rPr>
          <w:rStyle w:val="FontStyle19"/>
        </w:rPr>
      </w:pPr>
      <w:r w:rsidRPr="009B2752">
        <w:rPr>
          <w:rStyle w:val="FontStyle19"/>
        </w:rPr>
        <w:t>В. Шебалин «Полынок»</w:t>
      </w:r>
    </w:p>
    <w:p w:rsidR="005648C1" w:rsidRPr="009B2752" w:rsidRDefault="005648C1" w:rsidP="005648C1">
      <w:pPr>
        <w:jc w:val="both"/>
        <w:rPr>
          <w:rStyle w:val="FontStyle19"/>
        </w:rPr>
      </w:pPr>
      <w:r w:rsidRPr="009B2752">
        <w:rPr>
          <w:rStyle w:val="FontStyle19"/>
        </w:rPr>
        <w:t>Дж. Верди «Кто там» из оперы «Аида»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Д.Шостакович</w:t>
      </w:r>
      <w:proofErr w:type="spellEnd"/>
      <w:r w:rsidRPr="009B2752">
        <w:rPr>
          <w:rStyle w:val="FontStyle19"/>
        </w:rPr>
        <w:t xml:space="preserve"> «Романс» из фильма «Овод»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Ю.Чичков</w:t>
      </w:r>
      <w:proofErr w:type="spellEnd"/>
      <w:r w:rsidRPr="009B2752">
        <w:rPr>
          <w:rStyle w:val="FontStyle19"/>
        </w:rPr>
        <w:t xml:space="preserve"> «В небе тают облака» </w:t>
      </w:r>
      <w:proofErr w:type="spellStart"/>
      <w:r w:rsidRPr="009B2752">
        <w:rPr>
          <w:rStyle w:val="FontStyle19"/>
        </w:rPr>
        <w:t>сл.Ф.Тютчева</w:t>
      </w:r>
      <w:proofErr w:type="spellEnd"/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Б.Благовидов</w:t>
      </w:r>
      <w:proofErr w:type="spellEnd"/>
      <w:r w:rsidRPr="009B2752">
        <w:rPr>
          <w:rStyle w:val="FontStyle19"/>
        </w:rPr>
        <w:t xml:space="preserve"> «Дождик»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С.Рахманинов</w:t>
      </w:r>
      <w:proofErr w:type="spellEnd"/>
      <w:r w:rsidRPr="009B2752">
        <w:rPr>
          <w:rStyle w:val="FontStyle19"/>
        </w:rPr>
        <w:t xml:space="preserve"> «Слава народу» 6 хоров с сопровождением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М.Парцхаладзе</w:t>
      </w:r>
      <w:proofErr w:type="spellEnd"/>
      <w:r w:rsidRPr="009B2752">
        <w:rPr>
          <w:rStyle w:val="FontStyle19"/>
        </w:rPr>
        <w:t xml:space="preserve"> «Облака» </w:t>
      </w:r>
      <w:proofErr w:type="spellStart"/>
      <w:r w:rsidRPr="009B2752">
        <w:rPr>
          <w:rStyle w:val="FontStyle19"/>
        </w:rPr>
        <w:t>сл.В.Семернина</w:t>
      </w:r>
      <w:proofErr w:type="spellEnd"/>
    </w:p>
    <w:p w:rsidR="005648C1" w:rsidRPr="00AB6209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С.Т</w:t>
      </w:r>
      <w:r w:rsidR="00AB6209">
        <w:rPr>
          <w:rStyle w:val="FontStyle19"/>
        </w:rPr>
        <w:t>анеев</w:t>
      </w:r>
      <w:proofErr w:type="spellEnd"/>
      <w:r w:rsidR="00AB6209">
        <w:rPr>
          <w:rStyle w:val="FontStyle19"/>
        </w:rPr>
        <w:t xml:space="preserve"> «Венеция ночью» </w:t>
      </w:r>
      <w:proofErr w:type="spellStart"/>
      <w:r w:rsidR="00AB6209">
        <w:rPr>
          <w:rStyle w:val="FontStyle19"/>
        </w:rPr>
        <w:t>сл.А.Фета</w:t>
      </w:r>
      <w:proofErr w:type="spellEnd"/>
    </w:p>
    <w:p w:rsidR="005648C1" w:rsidRPr="009B2752" w:rsidRDefault="005648C1" w:rsidP="005648C1">
      <w:pPr>
        <w:jc w:val="both"/>
        <w:rPr>
          <w:rStyle w:val="FontStyle19"/>
          <w:b/>
          <w:i/>
        </w:rPr>
      </w:pPr>
      <w:r w:rsidRPr="009B2752">
        <w:rPr>
          <w:rStyle w:val="FontStyle19"/>
          <w:b/>
          <w:i/>
        </w:rPr>
        <w:t>Размер 6/8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В.Моцарт</w:t>
      </w:r>
      <w:proofErr w:type="spellEnd"/>
      <w:r w:rsidRPr="009B2752">
        <w:rPr>
          <w:rStyle w:val="FontStyle19"/>
        </w:rPr>
        <w:t xml:space="preserve"> «Мы сегодня рано встали» из оперы «Свадьба Фигаро»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Ж.Бизе</w:t>
      </w:r>
      <w:proofErr w:type="spellEnd"/>
      <w:r w:rsidRPr="009B2752">
        <w:rPr>
          <w:rStyle w:val="FontStyle19"/>
        </w:rPr>
        <w:t xml:space="preserve"> «Хор работниц» из оперы «Кармен»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П.Чайковский</w:t>
      </w:r>
      <w:proofErr w:type="spellEnd"/>
      <w:r w:rsidRPr="009B2752">
        <w:rPr>
          <w:rStyle w:val="FontStyle19"/>
        </w:rPr>
        <w:t xml:space="preserve"> «Хор пастухов и пастушек» из оперы «Пиковая Дама»</w:t>
      </w:r>
    </w:p>
    <w:p w:rsidR="005648C1" w:rsidRPr="009B2752" w:rsidRDefault="005648C1" w:rsidP="005648C1">
      <w:pPr>
        <w:jc w:val="both"/>
        <w:rPr>
          <w:rStyle w:val="FontStyle19"/>
        </w:rPr>
      </w:pPr>
      <w:proofErr w:type="spellStart"/>
      <w:r w:rsidRPr="009B2752">
        <w:rPr>
          <w:rStyle w:val="FontStyle19"/>
        </w:rPr>
        <w:t>А.Рубинштейн</w:t>
      </w:r>
      <w:proofErr w:type="spellEnd"/>
      <w:r w:rsidRPr="009B2752">
        <w:rPr>
          <w:rStyle w:val="FontStyle19"/>
        </w:rPr>
        <w:t xml:space="preserve"> «Ноченька» из оперы «Демон»</w:t>
      </w:r>
    </w:p>
    <w:p w:rsidR="005648C1" w:rsidRPr="009B2752" w:rsidRDefault="005648C1" w:rsidP="0001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266" w:rsidRPr="009B2752" w:rsidRDefault="00426BD0" w:rsidP="00AB6209">
      <w:pPr>
        <w:ind w:left="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52">
        <w:rPr>
          <w:rFonts w:ascii="Times New Roman" w:hAnsi="Times New Roman" w:cs="Times New Roman"/>
          <w:b/>
          <w:sz w:val="28"/>
          <w:szCs w:val="28"/>
        </w:rPr>
        <w:t xml:space="preserve">Примерные </w:t>
      </w:r>
      <w:r w:rsidR="00102266" w:rsidRPr="009B2752">
        <w:rPr>
          <w:rFonts w:ascii="Times New Roman" w:hAnsi="Times New Roman" w:cs="Times New Roman"/>
          <w:b/>
          <w:sz w:val="28"/>
          <w:szCs w:val="28"/>
        </w:rPr>
        <w:t>варианты программ для итогового зачета: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1</w:t>
      </w:r>
      <w:r w:rsidRPr="009B2752">
        <w:rPr>
          <w:rStyle w:val="FontStyle19"/>
          <w:b/>
        </w:rPr>
        <w:t>.</w:t>
      </w:r>
      <w:r w:rsidRPr="009B2752">
        <w:rPr>
          <w:rStyle w:val="FontStyle19"/>
        </w:rPr>
        <w:t xml:space="preserve"> </w:t>
      </w:r>
      <w:r w:rsidR="00102266" w:rsidRPr="009B2752">
        <w:rPr>
          <w:rStyle w:val="FontStyle19"/>
        </w:rPr>
        <w:t xml:space="preserve">В. </w:t>
      </w:r>
      <w:r w:rsidRPr="009B2752">
        <w:rPr>
          <w:rStyle w:val="FontStyle19"/>
        </w:rPr>
        <w:t>Калинников «Солнце, солнце встает»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    </w:t>
      </w:r>
      <w:r w:rsidR="00102266" w:rsidRPr="009B2752">
        <w:rPr>
          <w:rStyle w:val="FontStyle19"/>
        </w:rPr>
        <w:t xml:space="preserve">В. </w:t>
      </w:r>
      <w:r w:rsidRPr="009B2752">
        <w:rPr>
          <w:rStyle w:val="FontStyle19"/>
        </w:rPr>
        <w:t>Калинников «Зима»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   </w:t>
      </w:r>
      <w:r w:rsidR="00102266" w:rsidRPr="009B2752">
        <w:rPr>
          <w:rStyle w:val="FontStyle19"/>
        </w:rPr>
        <w:t xml:space="preserve">Д. </w:t>
      </w:r>
      <w:proofErr w:type="gramStart"/>
      <w:r w:rsidRPr="009B2752">
        <w:rPr>
          <w:rStyle w:val="FontStyle19"/>
        </w:rPr>
        <w:t>Верди  женский</w:t>
      </w:r>
      <w:proofErr w:type="gramEnd"/>
      <w:r w:rsidRPr="009B2752">
        <w:rPr>
          <w:rStyle w:val="FontStyle19"/>
        </w:rPr>
        <w:t xml:space="preserve"> хор «Кто там» из оперы «Аида»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2. </w:t>
      </w:r>
      <w:r w:rsidR="00102266" w:rsidRPr="009B2752">
        <w:rPr>
          <w:rStyle w:val="FontStyle19"/>
        </w:rPr>
        <w:t xml:space="preserve">К. </w:t>
      </w:r>
      <w:r w:rsidRPr="009B2752">
        <w:rPr>
          <w:rStyle w:val="FontStyle19"/>
        </w:rPr>
        <w:t>Вебер мужской хор «Хор охотников» из оперы «Волшебный стрелок»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    </w:t>
      </w:r>
      <w:r w:rsidR="00113111" w:rsidRPr="009B2752">
        <w:rPr>
          <w:rStyle w:val="FontStyle19"/>
        </w:rPr>
        <w:t xml:space="preserve">С. </w:t>
      </w:r>
      <w:r w:rsidRPr="009B2752">
        <w:rPr>
          <w:rStyle w:val="FontStyle19"/>
        </w:rPr>
        <w:t>Танеев «Серенада»</w:t>
      </w:r>
    </w:p>
    <w:p w:rsidR="00113111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    </w:t>
      </w:r>
      <w:r w:rsidR="00113111" w:rsidRPr="009B2752">
        <w:rPr>
          <w:rStyle w:val="FontStyle19"/>
        </w:rPr>
        <w:t xml:space="preserve">А. </w:t>
      </w:r>
      <w:r w:rsidRPr="009B2752">
        <w:rPr>
          <w:rStyle w:val="FontStyle19"/>
        </w:rPr>
        <w:t>Бойко «Зимняя дорога»</w:t>
      </w:r>
    </w:p>
    <w:p w:rsidR="00426BD0" w:rsidRPr="009B2752" w:rsidRDefault="00426BD0" w:rsidP="00426BD0">
      <w:pPr>
        <w:ind w:left="360"/>
        <w:jc w:val="both"/>
        <w:rPr>
          <w:rStyle w:val="FontStyle19"/>
        </w:rPr>
      </w:pPr>
      <w:r w:rsidRPr="009B2752">
        <w:rPr>
          <w:rStyle w:val="FontStyle19"/>
        </w:rPr>
        <w:lastRenderedPageBreak/>
        <w:t xml:space="preserve">3. </w:t>
      </w:r>
      <w:r w:rsidR="00113111" w:rsidRPr="009B2752">
        <w:rPr>
          <w:rStyle w:val="FontStyle19"/>
        </w:rPr>
        <w:t xml:space="preserve">Ж. </w:t>
      </w:r>
      <w:r w:rsidRPr="009B2752">
        <w:rPr>
          <w:rStyle w:val="FontStyle19"/>
        </w:rPr>
        <w:t>Бизе «Хор работниц» из оперы «Кармен»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   </w:t>
      </w:r>
      <w:r w:rsidR="00113111" w:rsidRPr="009B2752">
        <w:rPr>
          <w:rStyle w:val="FontStyle19"/>
        </w:rPr>
        <w:t xml:space="preserve">М. </w:t>
      </w:r>
      <w:r w:rsidRPr="009B2752">
        <w:rPr>
          <w:rStyle w:val="FontStyle19"/>
        </w:rPr>
        <w:t>Коваль «Слезы»</w:t>
      </w:r>
    </w:p>
    <w:p w:rsidR="00426BD0" w:rsidRPr="009B2752" w:rsidRDefault="00426BD0" w:rsidP="00426BD0">
      <w:pPr>
        <w:jc w:val="both"/>
        <w:rPr>
          <w:rStyle w:val="FontStyle19"/>
        </w:rPr>
      </w:pPr>
      <w:r w:rsidRPr="009B2752">
        <w:rPr>
          <w:rStyle w:val="FontStyle19"/>
        </w:rPr>
        <w:t xml:space="preserve">         </w:t>
      </w:r>
      <w:r w:rsidR="00113111" w:rsidRPr="009B2752">
        <w:rPr>
          <w:rStyle w:val="FontStyle19"/>
        </w:rPr>
        <w:t xml:space="preserve">Р. </w:t>
      </w:r>
      <w:r w:rsidRPr="009B2752">
        <w:rPr>
          <w:rStyle w:val="FontStyle19"/>
        </w:rPr>
        <w:t>Глиэр «Здравствуй, гостья-зима»</w:t>
      </w:r>
    </w:p>
    <w:p w:rsidR="00426BD0" w:rsidRPr="009B2752" w:rsidRDefault="00426BD0" w:rsidP="00426BD0">
      <w:pPr>
        <w:ind w:left="360"/>
        <w:jc w:val="both"/>
        <w:rPr>
          <w:rStyle w:val="FontStyle19"/>
        </w:rPr>
      </w:pPr>
      <w:r w:rsidRPr="009B2752">
        <w:rPr>
          <w:rStyle w:val="FontStyle19"/>
        </w:rPr>
        <w:t xml:space="preserve">4. </w:t>
      </w:r>
      <w:r w:rsidR="00113111" w:rsidRPr="009B2752">
        <w:rPr>
          <w:rStyle w:val="FontStyle19"/>
        </w:rPr>
        <w:t xml:space="preserve">А. </w:t>
      </w:r>
      <w:proofErr w:type="spellStart"/>
      <w:r w:rsidRPr="009B2752">
        <w:rPr>
          <w:rStyle w:val="FontStyle19"/>
        </w:rPr>
        <w:t>Фейт</w:t>
      </w:r>
      <w:proofErr w:type="spellEnd"/>
      <w:r w:rsidRPr="009B2752">
        <w:rPr>
          <w:rStyle w:val="FontStyle19"/>
        </w:rPr>
        <w:t xml:space="preserve"> «Жук и роза»</w:t>
      </w:r>
    </w:p>
    <w:p w:rsidR="00426BD0" w:rsidRPr="009B2752" w:rsidRDefault="00113111" w:rsidP="00426BD0">
      <w:pPr>
        <w:ind w:left="720"/>
        <w:jc w:val="both"/>
        <w:rPr>
          <w:rStyle w:val="FontStyle19"/>
        </w:rPr>
      </w:pPr>
      <w:r w:rsidRPr="009B2752">
        <w:rPr>
          <w:rStyle w:val="FontStyle19"/>
        </w:rPr>
        <w:t xml:space="preserve">П. </w:t>
      </w:r>
      <w:r w:rsidR="00426BD0" w:rsidRPr="009B2752">
        <w:rPr>
          <w:rStyle w:val="FontStyle19"/>
        </w:rPr>
        <w:t>Чайковский «Пока на небе не погас»</w:t>
      </w:r>
    </w:p>
    <w:p w:rsidR="00426BD0" w:rsidRPr="009B2752" w:rsidRDefault="00113111" w:rsidP="00426BD0">
      <w:pPr>
        <w:ind w:left="720"/>
        <w:jc w:val="both"/>
        <w:rPr>
          <w:rStyle w:val="FontStyle19"/>
        </w:rPr>
      </w:pPr>
      <w:r w:rsidRPr="009B2752">
        <w:rPr>
          <w:rStyle w:val="FontStyle19"/>
        </w:rPr>
        <w:t xml:space="preserve">В. </w:t>
      </w:r>
      <w:r w:rsidR="00426BD0" w:rsidRPr="009B2752">
        <w:rPr>
          <w:rStyle w:val="FontStyle19"/>
        </w:rPr>
        <w:t>Шебалин «Полынок»</w:t>
      </w:r>
    </w:p>
    <w:p w:rsidR="00426BD0" w:rsidRPr="009B2752" w:rsidRDefault="00426BD0" w:rsidP="00426BD0">
      <w:pPr>
        <w:ind w:left="720"/>
        <w:jc w:val="both"/>
        <w:rPr>
          <w:rStyle w:val="FontStyle19"/>
        </w:rPr>
      </w:pPr>
    </w:p>
    <w:p w:rsidR="00426BD0" w:rsidRPr="00AB6209" w:rsidRDefault="00426BD0" w:rsidP="00AB620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2752">
        <w:rPr>
          <w:rFonts w:ascii="Times New Roman" w:hAnsi="Times New Roman" w:cs="Times New Roman"/>
          <w:b/>
          <w:sz w:val="36"/>
          <w:szCs w:val="36"/>
          <w:u w:val="single"/>
        </w:rPr>
        <w:t>Требования к уровню подготовки обучающихся.</w:t>
      </w:r>
    </w:p>
    <w:p w:rsidR="00426BD0" w:rsidRPr="009B2752" w:rsidRDefault="00426BD0" w:rsidP="0042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Уровень подготовки обучающихся является результатом освоения программы учебного предмета «Основы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» и включает следующие знания, умения, навыки: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Знание специфики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</w:t>
      </w:r>
      <w:r w:rsidR="0001357D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01357D">
        <w:rPr>
          <w:rFonts w:ascii="Times New Roman" w:hAnsi="Times New Roman" w:cs="Times New Roman"/>
          <w:sz w:val="28"/>
          <w:szCs w:val="28"/>
        </w:rPr>
        <w:t xml:space="preserve"> (в частности, хорового) и </w:t>
      </w:r>
      <w:proofErr w:type="gramStart"/>
      <w:r w:rsidRPr="009B2752">
        <w:rPr>
          <w:rFonts w:ascii="Times New Roman" w:hAnsi="Times New Roman" w:cs="Times New Roman"/>
          <w:sz w:val="28"/>
          <w:szCs w:val="28"/>
        </w:rPr>
        <w:t>его  художественно</w:t>
      </w:r>
      <w:proofErr w:type="gramEnd"/>
      <w:r w:rsidRPr="009B2752">
        <w:rPr>
          <w:rFonts w:ascii="Times New Roman" w:hAnsi="Times New Roman" w:cs="Times New Roman"/>
          <w:sz w:val="28"/>
          <w:szCs w:val="28"/>
        </w:rPr>
        <w:t xml:space="preserve"> – выразительных возможностей;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музыкально- хоровых произведений, на</w:t>
      </w:r>
      <w:r w:rsidR="0001357D">
        <w:rPr>
          <w:rFonts w:ascii="Times New Roman" w:hAnsi="Times New Roman" w:cs="Times New Roman"/>
          <w:sz w:val="28"/>
          <w:szCs w:val="28"/>
        </w:rPr>
        <w:t xml:space="preserve">писанных для различных составов </w:t>
      </w:r>
      <w:proofErr w:type="gramStart"/>
      <w:r w:rsidRPr="009B2752">
        <w:rPr>
          <w:rFonts w:ascii="Times New Roman" w:hAnsi="Times New Roman" w:cs="Times New Roman"/>
          <w:sz w:val="28"/>
          <w:szCs w:val="28"/>
        </w:rPr>
        <w:t>хора  зарубежными</w:t>
      </w:r>
      <w:proofErr w:type="gramEnd"/>
      <w:r w:rsidRPr="009B2752">
        <w:rPr>
          <w:rFonts w:ascii="Times New Roman" w:hAnsi="Times New Roman" w:cs="Times New Roman"/>
          <w:sz w:val="28"/>
          <w:szCs w:val="28"/>
        </w:rPr>
        <w:t xml:space="preserve"> и отечественными композиторами;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Владение основными компонентами дирижерской техники, умелое использование художественно оправданных технических приёмов, позволяющих создавать художественный образ, соответствующий авторскому замыслу;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Знание музыкальной терминологии;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Умение с точки зрения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технически грамотно исполнять хоровые произведения </w:t>
      </w:r>
      <w:r w:rsidR="0001357D">
        <w:rPr>
          <w:rFonts w:ascii="Times New Roman" w:hAnsi="Times New Roman" w:cs="Times New Roman"/>
          <w:sz w:val="28"/>
          <w:szCs w:val="28"/>
        </w:rPr>
        <w:t>разной степени трудности (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Pr="009B2752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9B2752">
        <w:rPr>
          <w:rFonts w:ascii="Times New Roman" w:hAnsi="Times New Roman" w:cs="Times New Roman"/>
          <w:sz w:val="28"/>
          <w:szCs w:val="28"/>
        </w:rPr>
        <w:t xml:space="preserve"> и с сопровождением);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Умение самостоятельного разбора и выучивания с помощью фортепиано несложного хорового произведения;</w:t>
      </w:r>
    </w:p>
    <w:p w:rsidR="00426BD0" w:rsidRPr="009B2752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Умение использовать теоретические знания при разборе хорового сочинения и его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;</w:t>
      </w:r>
    </w:p>
    <w:p w:rsidR="00426BD0" w:rsidRPr="009B2752" w:rsidRDefault="00426BD0" w:rsidP="007A118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чтения с листа относительно лёгкого хорового произведения </w:t>
      </w:r>
      <w:r w:rsidR="007A118C" w:rsidRPr="009B2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7A118C" w:rsidRPr="009B2752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7A118C" w:rsidRPr="009B2752">
        <w:rPr>
          <w:rFonts w:ascii="Times New Roman" w:hAnsi="Times New Roman" w:cs="Times New Roman"/>
          <w:sz w:val="28"/>
          <w:szCs w:val="28"/>
        </w:rPr>
        <w:t>;</w:t>
      </w:r>
    </w:p>
    <w:p w:rsidR="00426BD0" w:rsidRPr="00AB6209" w:rsidRDefault="00426BD0" w:rsidP="00426B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Первичные навыки в области теоретического анализа исполняемых 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хоровых </w:t>
      </w:r>
      <w:r w:rsidRPr="009B2752">
        <w:rPr>
          <w:rFonts w:ascii="Times New Roman" w:hAnsi="Times New Roman" w:cs="Times New Roman"/>
          <w:sz w:val="28"/>
          <w:szCs w:val="28"/>
        </w:rPr>
        <w:t>произведени</w:t>
      </w:r>
      <w:r w:rsidR="007A118C" w:rsidRPr="009B2752">
        <w:rPr>
          <w:rFonts w:ascii="Times New Roman" w:hAnsi="Times New Roman" w:cs="Times New Roman"/>
          <w:sz w:val="28"/>
          <w:szCs w:val="28"/>
        </w:rPr>
        <w:t>й</w:t>
      </w:r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426BD0" w:rsidRPr="009B2752" w:rsidRDefault="00426BD0" w:rsidP="0011311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275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Формы и методы контроля, система оценок.</w:t>
      </w:r>
    </w:p>
    <w:p w:rsidR="00113111" w:rsidRPr="009B2752" w:rsidRDefault="00113111" w:rsidP="0084680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6BD0" w:rsidRPr="009B2752" w:rsidRDefault="00426BD0" w:rsidP="00846804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Аттестация: цели, виды, форма, содержание.</w:t>
      </w:r>
    </w:p>
    <w:p w:rsidR="00846804" w:rsidRPr="009B2752" w:rsidRDefault="00846804" w:rsidP="00846804">
      <w:pPr>
        <w:pStyle w:val="a3"/>
        <w:ind w:left="14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6BD0" w:rsidRPr="0001357D" w:rsidRDefault="00426BD0" w:rsidP="0001357D">
      <w:pPr>
        <w:jc w:val="both"/>
        <w:rPr>
          <w:rFonts w:ascii="Times New Roman" w:hAnsi="Times New Roman" w:cs="Times New Roman"/>
          <w:sz w:val="28"/>
          <w:szCs w:val="28"/>
        </w:rPr>
      </w:pPr>
      <w:r w:rsidRPr="0001357D">
        <w:rPr>
          <w:rFonts w:ascii="Times New Roman" w:hAnsi="Times New Roman" w:cs="Times New Roman"/>
          <w:sz w:val="28"/>
          <w:szCs w:val="28"/>
        </w:rPr>
        <w:t>Оценка качества реа</w:t>
      </w:r>
      <w:r w:rsidR="007A118C" w:rsidRPr="0001357D">
        <w:rPr>
          <w:rFonts w:ascii="Times New Roman" w:hAnsi="Times New Roman" w:cs="Times New Roman"/>
          <w:sz w:val="28"/>
          <w:szCs w:val="28"/>
        </w:rPr>
        <w:t xml:space="preserve">лизации программы «Основы </w:t>
      </w:r>
      <w:proofErr w:type="spellStart"/>
      <w:r w:rsidR="007A118C" w:rsidRPr="0001357D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01357D">
        <w:rPr>
          <w:rFonts w:ascii="Times New Roman" w:hAnsi="Times New Roman" w:cs="Times New Roman"/>
          <w:sz w:val="28"/>
          <w:szCs w:val="28"/>
        </w:rPr>
        <w:t>» включает в себя текущий контроль успеваемости, промежуточную аттестацию обучающихся.</w:t>
      </w:r>
    </w:p>
    <w:p w:rsidR="00426BD0" w:rsidRPr="009B2752" w:rsidRDefault="00426BD0" w:rsidP="00426BD0">
      <w:p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</w:t>
      </w:r>
      <w:r w:rsidRPr="009B2752">
        <w:rPr>
          <w:rFonts w:ascii="Times New Roman" w:hAnsi="Times New Roman" w:cs="Times New Roman"/>
          <w:sz w:val="28"/>
          <w:szCs w:val="28"/>
        </w:rPr>
        <w:t xml:space="preserve">направлен на поддержание учебной дисциплины, на ответственную подготовку домашнего задания, правильную организацию самостоятельной работы, имеет воспитательные цели, носит стимулирующий характер. Текущий контроль над работой ученика осуществляет преподаватель, отражая в оценках достижения ученика, темпы его продвижения в освоении материала, качество 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9B2752">
        <w:rPr>
          <w:rFonts w:ascii="Times New Roman" w:hAnsi="Times New Roman" w:cs="Times New Roman"/>
          <w:sz w:val="28"/>
          <w:szCs w:val="28"/>
        </w:rPr>
        <w:t>пос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тавленных педагогом задач. </w:t>
      </w:r>
      <w:r w:rsidRPr="009B2752">
        <w:rPr>
          <w:rFonts w:ascii="Times New Roman" w:hAnsi="Times New Roman" w:cs="Times New Roman"/>
          <w:sz w:val="28"/>
          <w:szCs w:val="28"/>
        </w:rPr>
        <w:t>На основании резул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ьтатов текущего контроля или </w:t>
      </w:r>
      <w:r w:rsidRPr="009B2752">
        <w:rPr>
          <w:rFonts w:ascii="Times New Roman" w:hAnsi="Times New Roman" w:cs="Times New Roman"/>
          <w:sz w:val="28"/>
          <w:szCs w:val="28"/>
        </w:rPr>
        <w:t>уч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итывая выступление учащегося на </w:t>
      </w:r>
      <w:r w:rsidRPr="009B2752">
        <w:rPr>
          <w:rFonts w:ascii="Times New Roman" w:hAnsi="Times New Roman" w:cs="Times New Roman"/>
          <w:sz w:val="28"/>
          <w:szCs w:val="28"/>
        </w:rPr>
        <w:t xml:space="preserve">открытом уроке, выставляется четвертная отметка. Текущая аттестация проводится за счет времени аудиторных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занаятий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на всём протяжении обучения.</w:t>
      </w:r>
    </w:p>
    <w:p w:rsidR="00426BD0" w:rsidRPr="009B2752" w:rsidRDefault="00426BD0" w:rsidP="00426BD0">
      <w:pPr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9B2752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счёт аудиторного времени. Форма её проведения – </w:t>
      </w:r>
      <w:r w:rsidRPr="009B2752">
        <w:rPr>
          <w:rFonts w:ascii="Times New Roman" w:hAnsi="Times New Roman" w:cs="Times New Roman"/>
          <w:sz w:val="28"/>
          <w:szCs w:val="28"/>
          <w:u w:val="single"/>
        </w:rPr>
        <w:t>контрольный урок, зачёт</w:t>
      </w:r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  <w:r w:rsidR="007A118C" w:rsidRPr="009B2752">
        <w:rPr>
          <w:rFonts w:ascii="Times New Roman" w:hAnsi="Times New Roman" w:cs="Times New Roman"/>
          <w:sz w:val="28"/>
          <w:szCs w:val="28"/>
        </w:rPr>
        <w:t>с приглашением комиссии и выставлением оценки. Обязательным условием является методическое обсуждение результатов выступления ученика, оно должно носить аналитический, рекомендател</w:t>
      </w:r>
      <w:r w:rsidR="003F4D9B">
        <w:rPr>
          <w:rFonts w:ascii="Times New Roman" w:hAnsi="Times New Roman" w:cs="Times New Roman"/>
          <w:sz w:val="28"/>
          <w:szCs w:val="28"/>
        </w:rPr>
        <w:t xml:space="preserve">ьный характер, отмечать успехи </w:t>
      </w:r>
      <w:r w:rsidR="007A118C" w:rsidRPr="009B2752">
        <w:rPr>
          <w:rFonts w:ascii="Times New Roman" w:hAnsi="Times New Roman" w:cs="Times New Roman"/>
          <w:sz w:val="28"/>
          <w:szCs w:val="28"/>
        </w:rPr>
        <w:t>и перспективы развития ребенка.</w:t>
      </w:r>
    </w:p>
    <w:p w:rsidR="007A118C" w:rsidRPr="009B2752" w:rsidRDefault="00C57CA5" w:rsidP="00426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изучения УП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предусмотрена </w:t>
      </w:r>
      <w:r w:rsidRPr="00C57CA5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с оценкой, которая заносится в свидетельство об окончании образовательного учреждения. Содержание промежуточной аттестации и условия ее проведения разрабатываются образовательным учреждением самостоятельно.</w:t>
      </w:r>
    </w:p>
    <w:p w:rsidR="00426BD0" w:rsidRPr="009B2752" w:rsidRDefault="00426BD0" w:rsidP="00846804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оценки.</w:t>
      </w:r>
    </w:p>
    <w:p w:rsidR="00426BD0" w:rsidRPr="009B2752" w:rsidRDefault="00426BD0" w:rsidP="007A118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Для аттестации обучающихся созданы фонды оценочных средств, которые включают в себя методы и средства контроля, позволяющие оценить приобретённые знания, умения и навыки.</w:t>
      </w:r>
    </w:p>
    <w:p w:rsidR="00426BD0" w:rsidRPr="009B2752" w:rsidRDefault="00426BD0" w:rsidP="00426B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7A118C" w:rsidRPr="009B2752">
        <w:rPr>
          <w:rFonts w:ascii="Times New Roman" w:hAnsi="Times New Roman" w:cs="Times New Roman"/>
          <w:sz w:val="28"/>
          <w:szCs w:val="28"/>
        </w:rPr>
        <w:t xml:space="preserve">пройденных произведений на контрольном уроке, зачёте </w:t>
      </w:r>
      <w:r w:rsidRPr="009B2752">
        <w:rPr>
          <w:rFonts w:ascii="Times New Roman" w:hAnsi="Times New Roman" w:cs="Times New Roman"/>
          <w:sz w:val="28"/>
          <w:szCs w:val="28"/>
        </w:rPr>
        <w:t>выставляется оценка по пятибалльной шкале: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4446"/>
        <w:gridCol w:w="4417"/>
      </w:tblGrid>
      <w:tr w:rsidR="003B0569" w:rsidRPr="009B2752" w:rsidTr="00113111">
        <w:tc>
          <w:tcPr>
            <w:tcW w:w="4446" w:type="dxa"/>
          </w:tcPr>
          <w:p w:rsidR="003B0569" w:rsidRPr="009B2752" w:rsidRDefault="003B0569" w:rsidP="006052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4417" w:type="dxa"/>
          </w:tcPr>
          <w:p w:rsidR="003B0569" w:rsidRPr="009B2752" w:rsidRDefault="003B0569" w:rsidP="006052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оценки качества выступления</w:t>
            </w:r>
          </w:p>
        </w:tc>
      </w:tr>
      <w:tr w:rsidR="003B0569" w:rsidRPr="009B2752" w:rsidTr="00113111">
        <w:tc>
          <w:tcPr>
            <w:tcW w:w="4446" w:type="dxa"/>
          </w:tcPr>
          <w:p w:rsidR="003B0569" w:rsidRPr="009B2752" w:rsidRDefault="003B0569" w:rsidP="0060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4417" w:type="dxa"/>
          </w:tcPr>
          <w:p w:rsidR="003B0569" w:rsidRPr="009B2752" w:rsidRDefault="003B0569" w:rsidP="0060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Художественно осмысленное исполнение, отвечающее требованиям на данном этапе обучения.</w:t>
            </w:r>
          </w:p>
        </w:tc>
      </w:tr>
      <w:tr w:rsidR="003B0569" w:rsidRPr="009B2752" w:rsidTr="00113111">
        <w:tc>
          <w:tcPr>
            <w:tcW w:w="4446" w:type="dxa"/>
          </w:tcPr>
          <w:p w:rsidR="003B0569" w:rsidRPr="009B2752" w:rsidRDefault="00AB6209" w:rsidP="0060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3B0569" w:rsidRPr="009B2752">
              <w:rPr>
                <w:rFonts w:ascii="Times New Roman" w:hAnsi="Times New Roman" w:cs="Times New Roman"/>
                <w:sz w:val="28"/>
                <w:szCs w:val="28"/>
              </w:rPr>
              <w:t>«Хорошо»)</w:t>
            </w:r>
          </w:p>
        </w:tc>
        <w:tc>
          <w:tcPr>
            <w:tcW w:w="4417" w:type="dxa"/>
          </w:tcPr>
          <w:p w:rsidR="003B0569" w:rsidRPr="009B2752" w:rsidRDefault="003B0569" w:rsidP="0060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Грамотное исполнение с небольшими недочётами</w:t>
            </w:r>
          </w:p>
        </w:tc>
      </w:tr>
      <w:tr w:rsidR="003B0569" w:rsidRPr="009B2752" w:rsidTr="00113111">
        <w:tc>
          <w:tcPr>
            <w:tcW w:w="4446" w:type="dxa"/>
          </w:tcPr>
          <w:p w:rsidR="003B0569" w:rsidRPr="009B2752" w:rsidRDefault="003B0569" w:rsidP="0060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4417" w:type="dxa"/>
          </w:tcPr>
          <w:p w:rsidR="003B0569" w:rsidRPr="009B2752" w:rsidRDefault="003B0569" w:rsidP="0060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недочётов: недоученные музыкальный и словесный тексты, малохудожественное, безразличное исполнение.</w:t>
            </w:r>
          </w:p>
        </w:tc>
      </w:tr>
      <w:tr w:rsidR="003B0569" w:rsidRPr="009B2752" w:rsidTr="00113111">
        <w:tc>
          <w:tcPr>
            <w:tcW w:w="4446" w:type="dxa"/>
          </w:tcPr>
          <w:p w:rsidR="003B0569" w:rsidRPr="009B2752" w:rsidRDefault="003B0569" w:rsidP="0060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2 («удовлетворительно»)</w:t>
            </w:r>
          </w:p>
        </w:tc>
        <w:tc>
          <w:tcPr>
            <w:tcW w:w="4417" w:type="dxa"/>
          </w:tcPr>
          <w:p w:rsidR="003B0569" w:rsidRPr="009B2752" w:rsidRDefault="003B0569" w:rsidP="0060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Комплекс серьёзных недостатков, невыученные произведения, отсутствие домашней работы, плохая посещаемость аудиторных занятий.</w:t>
            </w:r>
          </w:p>
        </w:tc>
      </w:tr>
      <w:tr w:rsidR="003B0569" w:rsidRPr="009B2752" w:rsidTr="00113111">
        <w:tc>
          <w:tcPr>
            <w:tcW w:w="4446" w:type="dxa"/>
          </w:tcPr>
          <w:p w:rsidR="003B0569" w:rsidRPr="009B2752" w:rsidRDefault="003B0569" w:rsidP="0060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4417" w:type="dxa"/>
          </w:tcPr>
          <w:p w:rsidR="003B0569" w:rsidRPr="009B2752" w:rsidRDefault="003B0569" w:rsidP="0060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752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B0569" w:rsidRPr="009B2752" w:rsidRDefault="003B0569" w:rsidP="003B056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B0569" w:rsidRPr="009B2752" w:rsidRDefault="003B0569" w:rsidP="00013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</w:t>
      </w:r>
    </w:p>
    <w:p w:rsidR="003B0569" w:rsidRPr="009B2752" w:rsidRDefault="00113111" w:rsidP="00FF44E5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752">
        <w:rPr>
          <w:rFonts w:ascii="Times New Roman" w:hAnsi="Times New Roman" w:cs="Times New Roman"/>
          <w:b/>
          <w:sz w:val="36"/>
          <w:szCs w:val="36"/>
        </w:rPr>
        <w:t>5</w:t>
      </w:r>
      <w:r w:rsidR="004A0E77" w:rsidRPr="009B2752">
        <w:rPr>
          <w:rFonts w:ascii="Times New Roman" w:hAnsi="Times New Roman" w:cs="Times New Roman"/>
          <w:b/>
          <w:sz w:val="36"/>
          <w:szCs w:val="36"/>
        </w:rPr>
        <w:t>.Методическое обеспечение учебного процесса.</w:t>
      </w:r>
    </w:p>
    <w:p w:rsidR="004A0E77" w:rsidRPr="009B2752" w:rsidRDefault="004A0E77" w:rsidP="00AA1612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3B0569" w:rsidRPr="0001357D" w:rsidRDefault="003B0569" w:rsidP="000135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 педагогическим работникам.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Преподаватель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– основной руководитель и воспитатель учащихся хорового отделения ДМШ, поэтому, кроме сообщений специальных профессиональных сведений и показа соответствующих «технических» дирижерских приёмов, преподаватель должен проявлять постоянную заботу обо всех сторонах жизни учащихся, способствовать их всестороннему музыкальному и общекультурному развитию, укреплять в них чувство ответственности, сознательную дисциплину, волю к преодолению трудностей. 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Основная форма учебной и воспитательной работы – урок в классе по специальности, включающий в себя проверку выполненного задания, совместную работу педагога и учащегося над музыкальным произведением, </w:t>
      </w:r>
      <w:r w:rsidRPr="009B2752">
        <w:rPr>
          <w:rFonts w:ascii="Times New Roman" w:hAnsi="Times New Roman" w:cs="Times New Roman"/>
          <w:sz w:val="28"/>
          <w:szCs w:val="28"/>
        </w:rPr>
        <w:lastRenderedPageBreak/>
        <w:t>рекомендации педагога относительно способа самостоятельной работы ученика.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Урок может иметь различную форму, которая определяется не только конкретными задачами, </w:t>
      </w:r>
      <w:r w:rsidR="0001357D">
        <w:rPr>
          <w:rFonts w:ascii="Times New Roman" w:hAnsi="Times New Roman" w:cs="Times New Roman"/>
          <w:sz w:val="28"/>
          <w:szCs w:val="28"/>
        </w:rPr>
        <w:t>стоящими перед учащимся, но так</w:t>
      </w:r>
      <w:r w:rsidRPr="009B2752">
        <w:rPr>
          <w:rFonts w:ascii="Times New Roman" w:hAnsi="Times New Roman" w:cs="Times New Roman"/>
          <w:sz w:val="28"/>
          <w:szCs w:val="28"/>
        </w:rPr>
        <w:t>же во многом обусловлена его индивидуальностью и характером сложившимися в процессе занятий отношениями ученика и педагога. Работа в классе, как правило, сочетает словесное объяснение с показом на инструменте необходимых фрагментов музыкального текста.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В начале каждого семестра преподаватель составляет индиви</w:t>
      </w:r>
      <w:r w:rsidR="0001357D">
        <w:rPr>
          <w:rFonts w:ascii="Times New Roman" w:hAnsi="Times New Roman" w:cs="Times New Roman"/>
          <w:sz w:val="28"/>
          <w:szCs w:val="28"/>
        </w:rPr>
        <w:t xml:space="preserve">дуальный план по </w:t>
      </w:r>
      <w:proofErr w:type="spellStart"/>
      <w:r w:rsidR="0001357D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01357D">
        <w:rPr>
          <w:rFonts w:ascii="Times New Roman" w:hAnsi="Times New Roman" w:cs="Times New Roman"/>
          <w:sz w:val="28"/>
          <w:szCs w:val="28"/>
        </w:rPr>
        <w:t xml:space="preserve">, </w:t>
      </w:r>
      <w:r w:rsidRPr="009B2752">
        <w:rPr>
          <w:rFonts w:ascii="Times New Roman" w:hAnsi="Times New Roman" w:cs="Times New Roman"/>
          <w:sz w:val="28"/>
          <w:szCs w:val="28"/>
        </w:rPr>
        <w:t>учитывающий индивидуальность каждого ученика и степень его подготовки.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 течение семестра план, по усмотрению педагога, может корректироваться в зависимости от продвижения учащегося.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В основе составления индивидуальных планов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лежат принципы дидактики: систематичность, последовательнос</w:t>
      </w:r>
      <w:r w:rsidR="003F4D9B">
        <w:rPr>
          <w:rFonts w:ascii="Times New Roman" w:hAnsi="Times New Roman" w:cs="Times New Roman"/>
          <w:sz w:val="28"/>
          <w:szCs w:val="28"/>
        </w:rPr>
        <w:t>ть, доступность обучения, а так</w:t>
      </w:r>
      <w:r w:rsidRPr="009B2752">
        <w:rPr>
          <w:rFonts w:ascii="Times New Roman" w:hAnsi="Times New Roman" w:cs="Times New Roman"/>
          <w:sz w:val="28"/>
          <w:szCs w:val="28"/>
        </w:rPr>
        <w:t>же использовать индивидуальный подход к каждому ученику.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Намеченный в индивидуальном плане музыкальный репертуар должен быть подобран в порядке его постепенного усложнения. 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 изучаемом репертуаре должны быть предусмотрены как народные песни, так и произведения русской и западноевропейской классики, хоровые произведения советских композиторов, современной зарубежной музыки различных стилей и жанров, фольклора.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В конце семестра педагог даёт, возможно, более подробную характеристику каждого учащегося.</w:t>
      </w:r>
    </w:p>
    <w:p w:rsidR="003B0569" w:rsidRPr="009B2752" w:rsidRDefault="003F4D9B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характеристике учеников</w:t>
      </w:r>
      <w:r w:rsidR="00AB62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69" w:rsidRPr="009B2752">
        <w:rPr>
          <w:rFonts w:ascii="Times New Roman" w:hAnsi="Times New Roman" w:cs="Times New Roman"/>
          <w:sz w:val="28"/>
          <w:szCs w:val="28"/>
        </w:rPr>
        <w:t xml:space="preserve">впервые начинающих занятия по </w:t>
      </w:r>
      <w:proofErr w:type="spellStart"/>
      <w:r w:rsidR="003B0569"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3B0569" w:rsidRPr="009B2752">
        <w:rPr>
          <w:rFonts w:ascii="Times New Roman" w:hAnsi="Times New Roman" w:cs="Times New Roman"/>
          <w:sz w:val="28"/>
          <w:szCs w:val="28"/>
        </w:rPr>
        <w:t>, должны быть указаны их природные музыкальные данные (слух, ритм, память, эмоциональность), уровень музыкальной подготовки, физические данные</w:t>
      </w:r>
      <w:r w:rsidR="00C57CA5">
        <w:rPr>
          <w:rFonts w:ascii="Times New Roman" w:hAnsi="Times New Roman" w:cs="Times New Roman"/>
          <w:sz w:val="28"/>
          <w:szCs w:val="28"/>
        </w:rPr>
        <w:t xml:space="preserve"> («</w:t>
      </w:r>
      <w:r w:rsidR="003B0569" w:rsidRPr="009B2752">
        <w:rPr>
          <w:rFonts w:ascii="Times New Roman" w:hAnsi="Times New Roman" w:cs="Times New Roman"/>
          <w:sz w:val="28"/>
          <w:szCs w:val="28"/>
        </w:rPr>
        <w:t>дирижёрский аппарат») и другие качества, которые педагог считает необходимым отметить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69" w:rsidRPr="009B2752">
        <w:rPr>
          <w:rFonts w:ascii="Times New Roman" w:hAnsi="Times New Roman" w:cs="Times New Roman"/>
          <w:sz w:val="28"/>
          <w:szCs w:val="28"/>
        </w:rPr>
        <w:t xml:space="preserve">(например, интерес к музыке, к занятиям по </w:t>
      </w:r>
      <w:proofErr w:type="spellStart"/>
      <w:r w:rsidR="003B0569"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3B0569" w:rsidRPr="009B2752">
        <w:rPr>
          <w:rFonts w:ascii="Times New Roman" w:hAnsi="Times New Roman" w:cs="Times New Roman"/>
          <w:sz w:val="28"/>
          <w:szCs w:val="28"/>
        </w:rPr>
        <w:t xml:space="preserve"> и др.) В последующих (по семестрам) характеристиках необходимо отметить развитие музыкальных данных и дирижёрского аппарата, указывать на объективные и субъективные недостатки в занятиях.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 xml:space="preserve">    В основу занятий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положено детальное изучение музыкальных произведений в качестве практической подготовки к разучиванию хором и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Сам процесс работы над произведением построен, в первую очередь, на глубоком усвоении идейно – художественного содержания произведения и вместе с тем, на практическом овладении его передачи, в соответствии, с чем воспитываются и развиваются нужные в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дирижёрско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– исполнительской области навыки.</w:t>
      </w:r>
    </w:p>
    <w:p w:rsidR="003B0569" w:rsidRPr="009B2752" w:rsidRDefault="003B0569" w:rsidP="00AB620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Работа над произведением начинается с предварительного его исполнения учащегося на фо</w:t>
      </w:r>
      <w:r w:rsidR="00AB6209">
        <w:rPr>
          <w:rFonts w:ascii="Times New Roman" w:hAnsi="Times New Roman" w:cs="Times New Roman"/>
          <w:sz w:val="28"/>
          <w:szCs w:val="28"/>
        </w:rPr>
        <w:t>ртепиано и тщательного анализа.</w:t>
      </w:r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Анализ изучаемых произведений кратко фиксируется письменно в виде аннотаций. Степень подробности и глубины разбора увеличивается по мере расширения общекультурного музыкально – теоретического и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дирижёрско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– хорового кругозора учащихся.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Учащийся должен выучить хоровую партитуру и играть её на фортепиано по нотам и наизусть. При игре хоровых партитур на фортепиано следует добиваться от учащихся не только ясного голосоведения, музыкальной фразировки, динамических и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агогических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нюансов, но и передачи (насколько это возможно на фортепиано) особенностей хорового звучания (например, цезур, связанных с вокальным дыханием или литературным текстом и т.п.).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Очень полезно для будущей практической деятельности учащегося тренировать его в умении играть одной рукой на фортепиано партию одного или двух голосов, одновременно дирижируя другой рукой (показ темпа, дыхания, вступления, снятия и т. д.). Как правило, тренироваться следует на школьном репертуаре.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Учащийся должен знать наизусть каждую хоровую партию</w:t>
      </w:r>
      <w:r w:rsidR="003F4D9B">
        <w:rPr>
          <w:rFonts w:ascii="Times New Roman" w:hAnsi="Times New Roman" w:cs="Times New Roman"/>
          <w:sz w:val="28"/>
          <w:szCs w:val="28"/>
        </w:rPr>
        <w:t xml:space="preserve"> и петь её (</w:t>
      </w:r>
      <w:proofErr w:type="spellStart"/>
      <w:r w:rsidR="003F4D9B">
        <w:rPr>
          <w:rFonts w:ascii="Times New Roman" w:hAnsi="Times New Roman" w:cs="Times New Roman"/>
          <w:sz w:val="28"/>
          <w:szCs w:val="28"/>
        </w:rPr>
        <w:t>сольфеджируя</w:t>
      </w:r>
      <w:proofErr w:type="spellEnd"/>
      <w:r w:rsidR="003F4D9B">
        <w:rPr>
          <w:rFonts w:ascii="Times New Roman" w:hAnsi="Times New Roman" w:cs="Times New Roman"/>
          <w:sz w:val="28"/>
          <w:szCs w:val="28"/>
        </w:rPr>
        <w:t>, а так</w:t>
      </w:r>
      <w:r w:rsidRPr="009B2752">
        <w:rPr>
          <w:rFonts w:ascii="Times New Roman" w:hAnsi="Times New Roman" w:cs="Times New Roman"/>
          <w:sz w:val="28"/>
          <w:szCs w:val="28"/>
        </w:rPr>
        <w:t xml:space="preserve">же с текстом) под собственное тактирование. Это в равной мере относится и к произведениям, имеющим сопровождение, и к исполняемым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a`cappella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Во время исполнения хоровых партий особое внимание нужно обращать на выработку у ученика точной интонации, следует воспитывать нетерпимое отношение к фальшивой интонации, систематически тренировать «вокальный слух», тщательно анализировать причины возникновения неточной интонации и находить пути её исправления.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35D5C" w:rsidRPr="009B2752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9B2752">
        <w:rPr>
          <w:rFonts w:ascii="Times New Roman" w:hAnsi="Times New Roman" w:cs="Times New Roman"/>
          <w:sz w:val="28"/>
          <w:szCs w:val="28"/>
        </w:rPr>
        <w:t xml:space="preserve">должен понять и усвоить (в соответствии с намеченным планом художественного исполнения данного произведения) определённую систему дирижёрских жестов, наиболее правильно и полно раскрывающих замысел исполнения. Усвоение дирижёрских схем, жестов и приёмов является самой сложной, а поэтому и наиболее трудоёмкой частью в курсе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Следует помнить, что искусство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является сложнейшим творческим процессом. В связи с этим, изучая с учащимися элементы дирижёрской техники, необходимо строго учитывать индивидуальные психологические и физические особенности учеников. Так как раскрытию художественного содержания каждого хорового произведения могут способствовать различные дирижёрские приёмы и жесты, педагогу необходимо находить, прежде всего, такие из них, которые наиболее соответствовали бы музыкальным представлениям и возможностям ученика, складу его характера, эмоциональности, физическим данным (рост, строение руки др.).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Не рекомендуется постоянно подсказывать (а тем более, навязывать) ученику те или иные дирижёрские приёмы. Наоборот, следует поощрять его инициативу в дирижёрской интерпретации изучаемых произведений.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Вместе с тем надо насто</w:t>
      </w:r>
      <w:r w:rsidR="00535D5C" w:rsidRPr="009B2752">
        <w:rPr>
          <w:rFonts w:ascii="Times New Roman" w:hAnsi="Times New Roman" w:cs="Times New Roman"/>
          <w:sz w:val="28"/>
          <w:szCs w:val="28"/>
        </w:rPr>
        <w:t>йчиво добиваться, чтобы учащиеся</w:t>
      </w:r>
      <w:r w:rsidRPr="009B2752">
        <w:rPr>
          <w:rFonts w:ascii="Times New Roman" w:hAnsi="Times New Roman" w:cs="Times New Roman"/>
          <w:sz w:val="28"/>
          <w:szCs w:val="28"/>
        </w:rPr>
        <w:t xml:space="preserve"> усвоили основные принципы дирижёрских движений: естественность, экономность, целесообразность, точность, отчетливость, ритмичность, ощущение сильных и слабых долей метра, ясность рисунка дирижёрских схем, выразительность. Одновременно следует настойчиво преодолевать вялость, надуманность, вычурность дирижёрских жестов, стремление дирижировать «на публику».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Сложность урока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в классе под фортепиано состоит в том, что ученик оторван от своего инструмента (хора), от реального его звучания, поэтому постоянно рекомендуется представлять себе его в хоровом звучании. Для этого начинающему ученику</w:t>
      </w:r>
      <w:r w:rsidR="00AB6209">
        <w:rPr>
          <w:rFonts w:ascii="Times New Roman" w:hAnsi="Times New Roman" w:cs="Times New Roman"/>
          <w:sz w:val="28"/>
          <w:szCs w:val="28"/>
        </w:rPr>
        <w:t xml:space="preserve"> нужно чаще петь </w:t>
      </w:r>
      <w:proofErr w:type="gramStart"/>
      <w:r w:rsidR="00AB6209">
        <w:rPr>
          <w:rFonts w:ascii="Times New Roman" w:hAnsi="Times New Roman" w:cs="Times New Roman"/>
          <w:sz w:val="28"/>
          <w:szCs w:val="28"/>
        </w:rPr>
        <w:t xml:space="preserve">во </w:t>
      </w:r>
      <w:r w:rsidRPr="009B275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в классе ту или иную хоровую партию (желательно в её тесситуре и характере) или, наоборот, дирижировать в полном молчании и без звучания фортепиано, руководствоваться лишь памятью и «внутренним слухом».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</w:t>
      </w:r>
      <w:r w:rsidRPr="009B2752">
        <w:rPr>
          <w:rFonts w:ascii="Times New Roman" w:hAnsi="Times New Roman" w:cs="Times New Roman"/>
          <w:sz w:val="28"/>
          <w:szCs w:val="28"/>
          <w:u w:val="single"/>
        </w:rPr>
        <w:t>Обучая дирижёрской технике под фортепиано, педагог должен иметь в виду особенности хорового звучания:</w:t>
      </w:r>
      <w:r w:rsidRPr="009B2752">
        <w:rPr>
          <w:rFonts w:ascii="Times New Roman" w:hAnsi="Times New Roman" w:cs="Times New Roman"/>
          <w:sz w:val="28"/>
          <w:szCs w:val="28"/>
        </w:rPr>
        <w:t xml:space="preserve"> организацию ритмического </w:t>
      </w:r>
      <w:r w:rsidRPr="009B2752">
        <w:rPr>
          <w:rFonts w:ascii="Times New Roman" w:hAnsi="Times New Roman" w:cs="Times New Roman"/>
          <w:sz w:val="28"/>
          <w:szCs w:val="28"/>
        </w:rPr>
        <w:lastRenderedPageBreak/>
        <w:t xml:space="preserve">ансамбля, иную природу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>, тембр звука, дыхания. В своей работе он учитывает такие положения и правила: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дирижируется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лишь то, чт</w:t>
      </w:r>
      <w:r w:rsidR="00AB6209">
        <w:rPr>
          <w:rFonts w:ascii="Times New Roman" w:hAnsi="Times New Roman" w:cs="Times New Roman"/>
          <w:sz w:val="28"/>
          <w:szCs w:val="28"/>
        </w:rPr>
        <w:t xml:space="preserve">о осознано, внутренне услышано </w:t>
      </w:r>
      <w:r w:rsidRPr="009B2752">
        <w:rPr>
          <w:rFonts w:ascii="Times New Roman" w:hAnsi="Times New Roman" w:cs="Times New Roman"/>
          <w:sz w:val="28"/>
          <w:szCs w:val="28"/>
        </w:rPr>
        <w:t xml:space="preserve">и убедительно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воспроизведёно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учеником голосом и на фортепиано;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б) дирижёр не только выражает воображаемую звучность хора, но управляет реальным исполнением произведения концертмейстером на фортепиано;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дирижёр отвечает за качество и художественную убедительность исполнения партитуры концертмейстером (воспитывается воля ученика и внимание к реальной звучности);</w:t>
      </w:r>
    </w:p>
    <w:p w:rsidR="003B0569" w:rsidRPr="009B2752" w:rsidRDefault="003B0569" w:rsidP="003B056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г) концертмейстер в дирижёрском классе подчиняется исполнительским действиям дирижирующего и обязан следовать им;</w:t>
      </w:r>
    </w:p>
    <w:p w:rsidR="003B0569" w:rsidRPr="009B2752" w:rsidRDefault="003B0569" w:rsidP="00AB6209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    д) замечания преподавателя, анализирующего исполнение ученика в первую очередь к музыке и её звуч</w:t>
      </w:r>
      <w:r w:rsidR="00AB6209">
        <w:rPr>
          <w:rFonts w:ascii="Times New Roman" w:hAnsi="Times New Roman" w:cs="Times New Roman"/>
          <w:sz w:val="28"/>
          <w:szCs w:val="28"/>
        </w:rPr>
        <w:t>анию, а не к жесту и его форме.</w:t>
      </w:r>
    </w:p>
    <w:p w:rsidR="00F3111A" w:rsidRPr="00AB6209" w:rsidRDefault="00F3111A" w:rsidP="00AB620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 по организации самостоятельной работы обучающихся.</w:t>
      </w:r>
    </w:p>
    <w:p w:rsidR="00F3111A" w:rsidRPr="009B2752" w:rsidRDefault="00F3111A" w:rsidP="004A0E77">
      <w:pPr>
        <w:pStyle w:val="Style2"/>
        <w:widowControl/>
        <w:spacing w:before="24"/>
        <w:ind w:firstLine="413"/>
        <w:rPr>
          <w:rStyle w:val="FontStyle19"/>
        </w:rPr>
      </w:pPr>
      <w:r w:rsidRPr="009B2752">
        <w:rPr>
          <w:rStyle w:val="FontStyle19"/>
        </w:rPr>
        <w:t xml:space="preserve">Важным условием хорошей успеваемости учащихся по </w:t>
      </w:r>
      <w:proofErr w:type="spellStart"/>
      <w:r w:rsidRPr="009B2752">
        <w:rPr>
          <w:rStyle w:val="FontStyle19"/>
        </w:rPr>
        <w:t>ди</w:t>
      </w:r>
      <w:r w:rsidRPr="009B2752">
        <w:rPr>
          <w:rStyle w:val="FontStyle19"/>
        </w:rPr>
        <w:softHyphen/>
        <w:t>рижированию</w:t>
      </w:r>
      <w:proofErr w:type="spellEnd"/>
      <w:r w:rsidRPr="009B2752">
        <w:rPr>
          <w:rStyle w:val="FontStyle19"/>
        </w:rPr>
        <w:t xml:space="preserve"> является строгая систематичность их классных и домашних занятий, не допускающая пропуска уроков и, как следствие этого — спешного разучивания репертуара, </w:t>
      </w:r>
      <w:proofErr w:type="spellStart"/>
      <w:r w:rsidRPr="009B2752">
        <w:rPr>
          <w:rStyle w:val="FontStyle19"/>
        </w:rPr>
        <w:t>дири</w:t>
      </w:r>
      <w:r w:rsidRPr="009B2752">
        <w:rPr>
          <w:rStyle w:val="FontStyle19"/>
        </w:rPr>
        <w:softHyphen/>
        <w:t>жирования</w:t>
      </w:r>
      <w:proofErr w:type="spellEnd"/>
      <w:r w:rsidRPr="009B2752">
        <w:rPr>
          <w:rStyle w:val="FontStyle19"/>
        </w:rPr>
        <w:t xml:space="preserve"> без хорошего знания партитуры и т. д. На уроке необходимо тщательно разъяснять учащимся содержание, формы и методику их самостоятельной домашней работы.</w:t>
      </w:r>
    </w:p>
    <w:p w:rsidR="004A0E77" w:rsidRPr="009B2752" w:rsidRDefault="004A0E77" w:rsidP="004A0E77">
      <w:pPr>
        <w:pStyle w:val="Style2"/>
        <w:widowControl/>
        <w:spacing w:before="24"/>
        <w:ind w:firstLine="413"/>
        <w:rPr>
          <w:spacing w:val="10"/>
          <w:sz w:val="28"/>
          <w:szCs w:val="28"/>
        </w:rPr>
      </w:pPr>
    </w:p>
    <w:p w:rsidR="00F3111A" w:rsidRPr="009B2752" w:rsidRDefault="00F3111A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Педагог должен настойчиво воспитывать у учащихся понимание необходимости регулярных ежедневных самостоятельных занятий по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как непременного и важнейшего условия владения дирижерской техникой.</w:t>
      </w:r>
    </w:p>
    <w:p w:rsidR="00F3111A" w:rsidRPr="009B2752" w:rsidRDefault="00F3111A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Задания для домашней работы должны включать в себя:</w:t>
      </w:r>
    </w:p>
    <w:p w:rsidR="00F3111A" w:rsidRPr="009B2752" w:rsidRDefault="00F3111A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а) закрепление намеченных в классе приемов и методов </w:t>
      </w:r>
      <w:proofErr w:type="spellStart"/>
      <w:r w:rsidRPr="009B275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B2752">
        <w:rPr>
          <w:rFonts w:ascii="Times New Roman" w:hAnsi="Times New Roman" w:cs="Times New Roman"/>
          <w:sz w:val="28"/>
          <w:szCs w:val="28"/>
        </w:rPr>
        <w:t xml:space="preserve"> хоровыми произведениями;</w:t>
      </w:r>
    </w:p>
    <w:p w:rsidR="00F3111A" w:rsidRPr="009B2752" w:rsidRDefault="003F4D9B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3111A" w:rsidRPr="009B2752">
        <w:rPr>
          <w:rFonts w:ascii="Times New Roman" w:hAnsi="Times New Roman" w:cs="Times New Roman"/>
          <w:sz w:val="28"/>
          <w:szCs w:val="28"/>
        </w:rPr>
        <w:t xml:space="preserve"> игру на фортепиано хоровых партитур;</w:t>
      </w:r>
    </w:p>
    <w:p w:rsidR="00F3111A" w:rsidRPr="009B2752" w:rsidRDefault="00F3111A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в) разучивание и пение наизусть хоровых партий;</w:t>
      </w:r>
    </w:p>
    <w:p w:rsidR="00F3111A" w:rsidRPr="009B2752" w:rsidRDefault="00F3111A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г) составление письменных аннотаций на изучаемые произведения;</w:t>
      </w:r>
    </w:p>
    <w:p w:rsidR="00F3111A" w:rsidRPr="009B2752" w:rsidRDefault="00F3111A" w:rsidP="00F3111A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3F4D9B">
        <w:rPr>
          <w:rFonts w:ascii="Times New Roman" w:hAnsi="Times New Roman" w:cs="Times New Roman"/>
          <w:sz w:val="28"/>
          <w:szCs w:val="28"/>
        </w:rPr>
        <w:t xml:space="preserve"> </w:t>
      </w:r>
      <w:r w:rsidRPr="009B2752">
        <w:rPr>
          <w:rFonts w:ascii="Times New Roman" w:hAnsi="Times New Roman" w:cs="Times New Roman"/>
          <w:sz w:val="28"/>
          <w:szCs w:val="28"/>
        </w:rPr>
        <w:t>ознакомление с методической литературой, помогающий успешно реализовать исполнительское мастерство, с разными эпохами, с выдающимися исполнителями прошлого и настоящего.</w:t>
      </w:r>
    </w:p>
    <w:p w:rsidR="004A0E77" w:rsidRPr="009B2752" w:rsidRDefault="004A0E77" w:rsidP="00AB6209">
      <w:pPr>
        <w:pStyle w:val="Style2"/>
        <w:widowControl/>
        <w:spacing w:before="72"/>
        <w:ind w:firstLine="0"/>
        <w:rPr>
          <w:rStyle w:val="FontStyle19"/>
        </w:rPr>
      </w:pPr>
    </w:p>
    <w:p w:rsidR="00F3111A" w:rsidRPr="009B2752" w:rsidRDefault="00F3111A" w:rsidP="00FF44E5">
      <w:pPr>
        <w:pStyle w:val="Style2"/>
        <w:widowControl/>
        <w:spacing w:line="240" w:lineRule="auto"/>
        <w:ind w:left="216" w:firstLine="456"/>
        <w:rPr>
          <w:rStyle w:val="FontStyle19"/>
        </w:rPr>
      </w:pPr>
      <w:r w:rsidRPr="009B2752">
        <w:rPr>
          <w:rStyle w:val="FontStyle19"/>
        </w:rPr>
        <w:t>Работа над произведением должна начинаться с предва</w:t>
      </w:r>
      <w:r w:rsidRPr="009B2752">
        <w:rPr>
          <w:rStyle w:val="FontStyle19"/>
        </w:rPr>
        <w:softHyphen/>
        <w:t>рительного его исполнения учащимся на фортепьяно и тща</w:t>
      </w:r>
      <w:r w:rsidRPr="009B2752">
        <w:rPr>
          <w:rStyle w:val="FontStyle19"/>
        </w:rPr>
        <w:softHyphen/>
        <w:t>тельного анализа по следующей примерной схеме:</w:t>
      </w:r>
    </w:p>
    <w:p w:rsidR="00F3111A" w:rsidRPr="009B2752" w:rsidRDefault="00F3111A" w:rsidP="00FF44E5">
      <w:pPr>
        <w:pStyle w:val="Style2"/>
        <w:widowControl/>
        <w:spacing w:line="240" w:lineRule="auto"/>
        <w:ind w:left="211" w:firstLine="466"/>
        <w:rPr>
          <w:rStyle w:val="FontStyle19"/>
        </w:rPr>
      </w:pPr>
      <w:r w:rsidRPr="009B2752">
        <w:rPr>
          <w:rStyle w:val="FontStyle19"/>
        </w:rPr>
        <w:t>а) общий анализ содержания: тематика, сюжет, литера</w:t>
      </w:r>
      <w:r w:rsidRPr="009B2752">
        <w:rPr>
          <w:rStyle w:val="FontStyle19"/>
        </w:rPr>
        <w:softHyphen/>
        <w:t>турный текст, его автор, эпоха создания; композитор, его био</w:t>
      </w:r>
      <w:r w:rsidRPr="009B2752">
        <w:rPr>
          <w:rStyle w:val="FontStyle19"/>
        </w:rPr>
        <w:softHyphen/>
        <w:t>графические данные, характер творчества;</w:t>
      </w:r>
    </w:p>
    <w:p w:rsidR="00F3111A" w:rsidRPr="009B2752" w:rsidRDefault="00F3111A" w:rsidP="00FF44E5">
      <w:pPr>
        <w:pStyle w:val="Style3"/>
        <w:widowControl/>
        <w:spacing w:line="240" w:lineRule="auto"/>
        <w:ind w:firstLine="552"/>
        <w:rPr>
          <w:rStyle w:val="FontStyle19"/>
        </w:rPr>
      </w:pPr>
      <w:r w:rsidRPr="009B2752">
        <w:rPr>
          <w:rStyle w:val="FontStyle19"/>
        </w:rPr>
        <w:t>б) музыкально-теоретический анализ: форма произведе</w:t>
      </w:r>
      <w:r w:rsidRPr="009B2752">
        <w:rPr>
          <w:rStyle w:val="FontStyle19"/>
        </w:rPr>
        <w:softHyphen/>
        <w:t xml:space="preserve">ния, </w:t>
      </w:r>
    </w:p>
    <w:p w:rsidR="00F3111A" w:rsidRPr="009B2752" w:rsidRDefault="00F3111A" w:rsidP="00FF44E5">
      <w:pPr>
        <w:pStyle w:val="Style3"/>
        <w:widowControl/>
        <w:spacing w:line="240" w:lineRule="auto"/>
        <w:ind w:firstLine="552"/>
        <w:rPr>
          <w:rStyle w:val="FontStyle19"/>
        </w:rPr>
      </w:pPr>
      <w:r w:rsidRPr="009B2752">
        <w:rPr>
          <w:rStyle w:val="FontStyle19"/>
        </w:rPr>
        <w:t xml:space="preserve">его части, музыкальные темы и их развитие, связь литературного и музыкального текстов, ладотональный план, голосоведение, гармония, фактура изложения, метроритм, </w:t>
      </w:r>
      <w:proofErr w:type="spellStart"/>
      <w:r w:rsidRPr="009B2752">
        <w:rPr>
          <w:rStyle w:val="FontStyle19"/>
        </w:rPr>
        <w:t>интервалика</w:t>
      </w:r>
      <w:proofErr w:type="spellEnd"/>
      <w:r w:rsidRPr="009B2752">
        <w:rPr>
          <w:rStyle w:val="FontStyle19"/>
        </w:rPr>
        <w:t>, роль аккомпанемента;</w:t>
      </w:r>
    </w:p>
    <w:p w:rsidR="00F3111A" w:rsidRPr="009B2752" w:rsidRDefault="00F3111A" w:rsidP="00FF44E5">
      <w:pPr>
        <w:pStyle w:val="Style3"/>
        <w:widowControl/>
        <w:spacing w:line="240" w:lineRule="auto"/>
        <w:ind w:firstLine="552"/>
        <w:rPr>
          <w:rStyle w:val="FontStyle19"/>
        </w:rPr>
      </w:pPr>
    </w:p>
    <w:p w:rsidR="00F3111A" w:rsidRPr="009B2752" w:rsidRDefault="003F4D9B" w:rsidP="00F3111A">
      <w:pPr>
        <w:jc w:val="both"/>
        <w:rPr>
          <w:rStyle w:val="FontStyle19"/>
        </w:rPr>
      </w:pPr>
      <w:proofErr w:type="gramStart"/>
      <w:r>
        <w:rPr>
          <w:rStyle w:val="FontStyle19"/>
        </w:rPr>
        <w:t>в)</w:t>
      </w:r>
      <w:r w:rsidR="00F3111A" w:rsidRPr="009B2752">
        <w:rPr>
          <w:rStyle w:val="FontStyle19"/>
        </w:rPr>
        <w:t>вокально</w:t>
      </w:r>
      <w:proofErr w:type="gramEnd"/>
      <w:r w:rsidR="00F3111A" w:rsidRPr="009B2752">
        <w:rPr>
          <w:rStyle w:val="FontStyle19"/>
        </w:rPr>
        <w:t>-</w:t>
      </w:r>
      <w:r>
        <w:rPr>
          <w:rStyle w:val="FontStyle19"/>
        </w:rPr>
        <w:t xml:space="preserve">хоровой анализ: тип и вид хора, </w:t>
      </w:r>
      <w:proofErr w:type="spellStart"/>
      <w:r w:rsidR="00F3111A" w:rsidRPr="009B2752">
        <w:rPr>
          <w:rStyle w:val="FontStyle19"/>
        </w:rPr>
        <w:t>характери</w:t>
      </w:r>
      <w:proofErr w:type="spellEnd"/>
      <w:r w:rsidR="00F3111A" w:rsidRPr="009B2752">
        <w:rPr>
          <w:rStyle w:val="FontStyle19"/>
        </w:rPr>
        <w:t>-</w:t>
      </w:r>
      <w:r w:rsidR="00F3111A" w:rsidRPr="009B2752">
        <w:rPr>
          <w:rStyle w:val="FontStyle19"/>
        </w:rPr>
        <w:br/>
      </w:r>
      <w:proofErr w:type="spellStart"/>
      <w:r w:rsidR="00F3111A" w:rsidRPr="009B2752">
        <w:rPr>
          <w:rStyle w:val="FontStyle19"/>
        </w:rPr>
        <w:t>стика</w:t>
      </w:r>
      <w:proofErr w:type="spellEnd"/>
      <w:r w:rsidR="00F3111A" w:rsidRPr="009B2752">
        <w:rPr>
          <w:rStyle w:val="FontStyle19"/>
        </w:rPr>
        <w:t xml:space="preserve"> хоровых партий (диапазон, тесситура, вокальная на-</w:t>
      </w:r>
      <w:r w:rsidR="00F3111A" w:rsidRPr="009B2752">
        <w:rPr>
          <w:rStyle w:val="FontStyle19"/>
        </w:rPr>
        <w:br/>
        <w:t xml:space="preserve">грузка) особенности ансамбля, строя, </w:t>
      </w:r>
      <w:proofErr w:type="spellStart"/>
      <w:r w:rsidR="00F3111A" w:rsidRPr="009B2752">
        <w:rPr>
          <w:rStyle w:val="FontStyle19"/>
        </w:rPr>
        <w:t>звуковедения</w:t>
      </w:r>
      <w:proofErr w:type="spellEnd"/>
      <w:r w:rsidR="00F3111A" w:rsidRPr="009B2752">
        <w:rPr>
          <w:rStyle w:val="FontStyle19"/>
        </w:rPr>
        <w:t xml:space="preserve"> и дыхания,</w:t>
      </w:r>
      <w:r w:rsidR="00F3111A" w:rsidRPr="009B2752">
        <w:rPr>
          <w:rStyle w:val="FontStyle19"/>
        </w:rPr>
        <w:br/>
        <w:t>вокальность литературного текста, дикционные особенности,</w:t>
      </w:r>
      <w:r w:rsidR="00F3111A" w:rsidRPr="009B2752">
        <w:rPr>
          <w:rStyle w:val="FontStyle19"/>
        </w:rPr>
        <w:br/>
        <w:t xml:space="preserve">определение вокально-хоровых трудностей и путей их </w:t>
      </w:r>
      <w:proofErr w:type="spellStart"/>
      <w:r w:rsidR="00F3111A" w:rsidRPr="009B2752">
        <w:rPr>
          <w:rStyle w:val="FontStyle19"/>
        </w:rPr>
        <w:t>преодо</w:t>
      </w:r>
      <w:proofErr w:type="spellEnd"/>
      <w:r w:rsidR="00F3111A" w:rsidRPr="009B2752">
        <w:rPr>
          <w:rStyle w:val="FontStyle19"/>
        </w:rPr>
        <w:t>-</w:t>
      </w:r>
      <w:r w:rsidR="00F3111A" w:rsidRPr="009B2752">
        <w:rPr>
          <w:rStyle w:val="FontStyle19"/>
        </w:rPr>
        <w:br/>
      </w:r>
      <w:proofErr w:type="spellStart"/>
      <w:r w:rsidR="00F3111A" w:rsidRPr="009B2752">
        <w:rPr>
          <w:rStyle w:val="FontStyle19"/>
        </w:rPr>
        <w:t>ления</w:t>
      </w:r>
      <w:proofErr w:type="spellEnd"/>
      <w:r w:rsidR="00F3111A" w:rsidRPr="009B2752">
        <w:rPr>
          <w:rStyle w:val="FontStyle19"/>
        </w:rPr>
        <w:t>;</w:t>
      </w:r>
    </w:p>
    <w:p w:rsidR="00F3111A" w:rsidRPr="009B2752" w:rsidRDefault="00F3111A" w:rsidP="00F3111A">
      <w:pPr>
        <w:pStyle w:val="Style2"/>
        <w:widowControl/>
        <w:spacing w:line="322" w:lineRule="exact"/>
        <w:ind w:firstLine="466"/>
        <w:rPr>
          <w:rStyle w:val="FontStyle19"/>
        </w:rPr>
      </w:pPr>
      <w:r w:rsidRPr="009B2752">
        <w:rPr>
          <w:rStyle w:val="FontStyle19"/>
        </w:rPr>
        <w:t>Педагог должен систематически и тщательно проверять выполнение учащимся домашних заданий.</w:t>
      </w:r>
    </w:p>
    <w:p w:rsidR="00EC1E94" w:rsidRPr="009B2752" w:rsidRDefault="00EC1E94" w:rsidP="00F3111A">
      <w:pPr>
        <w:pStyle w:val="Style2"/>
        <w:widowControl/>
        <w:spacing w:line="322" w:lineRule="exact"/>
        <w:ind w:firstLine="466"/>
        <w:rPr>
          <w:rStyle w:val="FontStyle19"/>
        </w:rPr>
      </w:pPr>
    </w:p>
    <w:p w:rsidR="00EC1E94" w:rsidRPr="009B2752" w:rsidRDefault="00EC1E94" w:rsidP="00F3111A">
      <w:pPr>
        <w:pStyle w:val="Style2"/>
        <w:widowControl/>
        <w:spacing w:line="322" w:lineRule="exact"/>
        <w:ind w:firstLine="466"/>
        <w:rPr>
          <w:rStyle w:val="FontStyle19"/>
        </w:rPr>
      </w:pPr>
    </w:p>
    <w:p w:rsidR="00FF44E5" w:rsidRPr="00AB6209" w:rsidRDefault="00FF44E5" w:rsidP="00AB6209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752">
        <w:rPr>
          <w:rFonts w:ascii="Times New Roman" w:hAnsi="Times New Roman" w:cs="Times New Roman"/>
          <w:b/>
          <w:sz w:val="36"/>
          <w:szCs w:val="36"/>
        </w:rPr>
        <w:t>Списки рекомендуемой нотной и методической литературы</w:t>
      </w:r>
    </w:p>
    <w:p w:rsidR="00587A6C" w:rsidRPr="00AB6209" w:rsidRDefault="00587A6C" w:rsidP="00AB620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 нотная литература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Аренский А. Избранные хоры. изд. "Музыка". Москва </w:t>
      </w:r>
      <w:smartTag w:uri="urn:schemas-microsoft-com:office:smarttags" w:element="metricconverter">
        <w:smartTagPr>
          <w:attr w:name="ProductID" w:val="1984 г"/>
        </w:smartTagPr>
        <w:r w:rsidRPr="009B2752">
          <w:rPr>
            <w:rStyle w:val="FontStyle27"/>
            <w:sz w:val="28"/>
            <w:szCs w:val="28"/>
          </w:rPr>
          <w:t>1984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Алябьев</w:t>
      </w:r>
      <w:proofErr w:type="spellEnd"/>
      <w:r w:rsidRPr="009B2752">
        <w:rPr>
          <w:rStyle w:val="FontStyle27"/>
          <w:sz w:val="28"/>
          <w:szCs w:val="28"/>
        </w:rPr>
        <w:t xml:space="preserve">. Песни для хора без сопровождения. Москва </w:t>
      </w:r>
      <w:smartTag w:uri="urn:schemas-microsoft-com:office:smarttags" w:element="metricconverter">
        <w:smartTagPr>
          <w:attr w:name="ProductID" w:val="1952 г"/>
        </w:smartTagPr>
        <w:r w:rsidRPr="009B2752">
          <w:rPr>
            <w:rStyle w:val="FontStyle27"/>
            <w:sz w:val="28"/>
            <w:szCs w:val="28"/>
          </w:rPr>
          <w:t>1952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Бортнянский</w:t>
      </w:r>
      <w:proofErr w:type="spellEnd"/>
      <w:r w:rsidRPr="009B2752">
        <w:rPr>
          <w:rStyle w:val="FontStyle27"/>
          <w:sz w:val="28"/>
          <w:szCs w:val="28"/>
        </w:rPr>
        <w:t xml:space="preserve"> Д. Избранные хоровые </w:t>
      </w:r>
      <w:proofErr w:type="spellStart"/>
      <w:r w:rsidRPr="009B2752">
        <w:rPr>
          <w:rStyle w:val="FontStyle27"/>
          <w:sz w:val="28"/>
          <w:szCs w:val="28"/>
        </w:rPr>
        <w:t>пр</w:t>
      </w:r>
      <w:proofErr w:type="spellEnd"/>
      <w:r w:rsidRPr="009B2752">
        <w:rPr>
          <w:rStyle w:val="FontStyle27"/>
          <w:sz w:val="28"/>
          <w:szCs w:val="28"/>
        </w:rPr>
        <w:t>-я. "Музыка". М. 1976 г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Бойко Р. Избранные хоры. Сов. композитор. </w:t>
      </w:r>
      <w:smartTag w:uri="urn:schemas-microsoft-com:office:smarttags" w:element="metricconverter">
        <w:smartTagPr>
          <w:attr w:name="ProductID" w:val="1984 г"/>
        </w:smartTagPr>
        <w:r w:rsidRPr="009B2752">
          <w:rPr>
            <w:rStyle w:val="FontStyle27"/>
            <w:sz w:val="28"/>
            <w:szCs w:val="28"/>
          </w:rPr>
          <w:t>1984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Глиэр Р. Избранные хоры. Москва. </w:t>
      </w:r>
      <w:smartTag w:uri="urn:schemas-microsoft-com:office:smarttags" w:element="metricconverter">
        <w:smartTagPr>
          <w:attr w:name="ProductID" w:val="1060 г"/>
        </w:smartTagPr>
        <w:r w:rsidRPr="009B2752">
          <w:rPr>
            <w:rStyle w:val="FontStyle27"/>
            <w:sz w:val="28"/>
            <w:szCs w:val="28"/>
          </w:rPr>
          <w:t>1060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Гречанинов А. Избранные хоры. изд. "Музыка". Москва </w:t>
      </w:r>
      <w:smartTag w:uri="urn:schemas-microsoft-com:office:smarttags" w:element="metricconverter">
        <w:smartTagPr>
          <w:attr w:name="ProductID" w:val="1989 г"/>
        </w:smartTagPr>
        <w:r w:rsidRPr="009B2752">
          <w:rPr>
            <w:rStyle w:val="FontStyle27"/>
            <w:sz w:val="28"/>
            <w:szCs w:val="28"/>
          </w:rPr>
          <w:t>1989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Глинка М. Избранные </w:t>
      </w:r>
      <w:proofErr w:type="spellStart"/>
      <w:r w:rsidRPr="009B2752">
        <w:rPr>
          <w:rStyle w:val="FontStyle27"/>
          <w:sz w:val="28"/>
          <w:szCs w:val="28"/>
        </w:rPr>
        <w:t>пр</w:t>
      </w:r>
      <w:proofErr w:type="spellEnd"/>
      <w:r w:rsidRPr="009B2752">
        <w:rPr>
          <w:rStyle w:val="FontStyle27"/>
          <w:sz w:val="28"/>
          <w:szCs w:val="28"/>
        </w:rPr>
        <w:t xml:space="preserve">-я для хора. "Музыка". Москва </w:t>
      </w:r>
      <w:smartTag w:uri="urn:schemas-microsoft-com:office:smarttags" w:element="metricconverter">
        <w:smartTagPr>
          <w:attr w:name="ProductID" w:val="1979 г"/>
        </w:smartTagPr>
        <w:r w:rsidRPr="009B2752">
          <w:rPr>
            <w:rStyle w:val="FontStyle27"/>
            <w:sz w:val="28"/>
            <w:szCs w:val="28"/>
          </w:rPr>
          <w:t>1979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Ипполитов - Иванов. Хоры. "Музыка". Москва </w:t>
      </w:r>
      <w:smartTag w:uri="urn:schemas-microsoft-com:office:smarttags" w:element="metricconverter">
        <w:smartTagPr>
          <w:attr w:name="ProductID" w:val="1981 г"/>
        </w:smartTagPr>
        <w:r w:rsidRPr="009B2752">
          <w:rPr>
            <w:rStyle w:val="FontStyle27"/>
            <w:sz w:val="28"/>
            <w:szCs w:val="28"/>
          </w:rPr>
          <w:t>1981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Заринь</w:t>
      </w:r>
      <w:proofErr w:type="spellEnd"/>
      <w:r w:rsidRPr="009B2752">
        <w:rPr>
          <w:rStyle w:val="FontStyle27"/>
          <w:sz w:val="28"/>
          <w:szCs w:val="28"/>
        </w:rPr>
        <w:t xml:space="preserve"> М. Избранные хоры без </w:t>
      </w:r>
      <w:proofErr w:type="spellStart"/>
      <w:r w:rsidRPr="009B2752">
        <w:rPr>
          <w:rStyle w:val="FontStyle27"/>
          <w:sz w:val="28"/>
          <w:szCs w:val="28"/>
        </w:rPr>
        <w:t>сопр</w:t>
      </w:r>
      <w:proofErr w:type="spellEnd"/>
      <w:r w:rsidRPr="009B2752">
        <w:rPr>
          <w:rStyle w:val="FontStyle27"/>
          <w:sz w:val="28"/>
          <w:szCs w:val="28"/>
        </w:rPr>
        <w:t xml:space="preserve">. "Музыка". Москва </w:t>
      </w:r>
      <w:smartTag w:uri="urn:schemas-microsoft-com:office:smarttags" w:element="metricconverter">
        <w:smartTagPr>
          <w:attr w:name="ProductID" w:val="1969 г"/>
        </w:smartTagPr>
        <w:r w:rsidRPr="009B2752">
          <w:rPr>
            <w:rStyle w:val="FontStyle27"/>
            <w:sz w:val="28"/>
            <w:szCs w:val="28"/>
          </w:rPr>
          <w:t>1969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Из репертуара хора Казанского университета "Музыка". М. </w:t>
      </w:r>
      <w:smartTag w:uri="urn:schemas-microsoft-com:office:smarttags" w:element="metricconverter">
        <w:smartTagPr>
          <w:attr w:name="ProductID" w:val="1964 г"/>
        </w:smartTagPr>
        <w:r w:rsidRPr="009B2752">
          <w:rPr>
            <w:rStyle w:val="FontStyle27"/>
            <w:sz w:val="28"/>
            <w:szCs w:val="28"/>
          </w:rPr>
          <w:t>1964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Зимняя дорога. Сборник произведений для смешанного хора. Тетрадь П. </w:t>
      </w:r>
      <w:smartTag w:uri="urn:schemas-microsoft-com:office:smarttags" w:element="metricconverter">
        <w:smartTagPr>
          <w:attr w:name="ProductID" w:val="1957 г"/>
        </w:smartTagPr>
        <w:r w:rsidRPr="009B2752">
          <w:rPr>
            <w:rStyle w:val="FontStyle27"/>
            <w:sz w:val="28"/>
            <w:szCs w:val="28"/>
          </w:rPr>
          <w:t>1957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lastRenderedPageBreak/>
        <w:t xml:space="preserve">Даргомыжский А. Петербургские серенады для вокального ансамбля или хора без сопровождения. </w:t>
      </w:r>
      <w:smartTag w:uri="urn:schemas-microsoft-com:office:smarttags" w:element="metricconverter">
        <w:smartTagPr>
          <w:attr w:name="ProductID" w:val="1983 г"/>
        </w:smartTagPr>
        <w:r w:rsidRPr="009B2752">
          <w:rPr>
            <w:rStyle w:val="FontStyle27"/>
            <w:sz w:val="28"/>
            <w:szCs w:val="28"/>
          </w:rPr>
          <w:t>1983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Дунаевский И. Избранные хоровые произведения. М. </w:t>
      </w:r>
      <w:smartTag w:uri="urn:schemas-microsoft-com:office:smarttags" w:element="metricconverter">
        <w:smartTagPr>
          <w:attr w:name="ProductID" w:val="1975 г"/>
        </w:smartTagPr>
        <w:r w:rsidRPr="009B2752">
          <w:rPr>
            <w:rStyle w:val="FontStyle27"/>
            <w:sz w:val="28"/>
            <w:szCs w:val="28"/>
          </w:rPr>
          <w:t>1975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Калинников В. Хоры без сопровождения. "Музыка". М </w:t>
      </w:r>
      <w:smartTag w:uri="urn:schemas-microsoft-com:office:smarttags" w:element="metricconverter">
        <w:smartTagPr>
          <w:attr w:name="ProductID" w:val="1970 г"/>
        </w:smartTagPr>
        <w:r w:rsidRPr="009B2752">
          <w:rPr>
            <w:rStyle w:val="FontStyle27"/>
            <w:sz w:val="28"/>
            <w:szCs w:val="28"/>
          </w:rPr>
          <w:t>1970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Кюи Ц. Избранные хоры без сопровождения. "Музыка". Москва </w:t>
      </w:r>
      <w:smartTag w:uri="urn:schemas-microsoft-com:office:smarttags" w:element="metricconverter">
        <w:smartTagPr>
          <w:attr w:name="ProductID" w:val="1976 г"/>
        </w:smartTagPr>
        <w:r w:rsidRPr="009B2752">
          <w:rPr>
            <w:rStyle w:val="FontStyle27"/>
            <w:sz w:val="28"/>
            <w:szCs w:val="28"/>
          </w:rPr>
          <w:t>1976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Леонтович Н. Украинские нар. песни. Хоровые парт, и голоса. М. </w:t>
      </w:r>
      <w:smartTag w:uri="urn:schemas-microsoft-com:office:smarttags" w:element="metricconverter">
        <w:smartTagPr>
          <w:attr w:name="ProductID" w:val="1960 г"/>
        </w:smartTagPr>
        <w:r w:rsidRPr="009B2752">
          <w:rPr>
            <w:rStyle w:val="FontStyle27"/>
            <w:sz w:val="28"/>
            <w:szCs w:val="28"/>
          </w:rPr>
          <w:t>1960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Мурадели</w:t>
      </w:r>
      <w:proofErr w:type="spellEnd"/>
      <w:r w:rsidRPr="009B2752">
        <w:rPr>
          <w:rStyle w:val="FontStyle27"/>
          <w:sz w:val="28"/>
          <w:szCs w:val="28"/>
        </w:rPr>
        <w:t xml:space="preserve"> В. Избранные хоровые произведения. "Музыка". М. </w:t>
      </w:r>
      <w:smartTag w:uri="urn:schemas-microsoft-com:office:smarttags" w:element="metricconverter">
        <w:smartTagPr>
          <w:attr w:name="ProductID" w:val="1977 г"/>
        </w:smartTagPr>
        <w:r w:rsidRPr="009B2752">
          <w:rPr>
            <w:rStyle w:val="FontStyle27"/>
            <w:sz w:val="28"/>
            <w:szCs w:val="28"/>
          </w:rPr>
          <w:t>1977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Рахманинов. Избранные хоры без сопровождения. "Музыка". М. </w:t>
      </w:r>
      <w:smartTag w:uri="urn:schemas-microsoft-com:office:smarttags" w:element="metricconverter">
        <w:smartTagPr>
          <w:attr w:name="ProductID" w:val="1968 г"/>
        </w:smartTagPr>
        <w:r w:rsidRPr="009B2752">
          <w:rPr>
            <w:rStyle w:val="FontStyle27"/>
            <w:sz w:val="28"/>
            <w:szCs w:val="28"/>
          </w:rPr>
          <w:t>1968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Парцхаладзе</w:t>
      </w:r>
      <w:proofErr w:type="spellEnd"/>
      <w:r w:rsidRPr="009B2752">
        <w:rPr>
          <w:rStyle w:val="FontStyle27"/>
          <w:sz w:val="28"/>
          <w:szCs w:val="28"/>
        </w:rPr>
        <w:t xml:space="preserve"> М. Хоры без сопровождения. "Сов. композитор" М. </w:t>
      </w:r>
      <w:smartTag w:uri="urn:schemas-microsoft-com:office:smarttags" w:element="metricconverter">
        <w:smartTagPr>
          <w:attr w:name="ProductID" w:val="1971 г"/>
        </w:smartTagPr>
        <w:r w:rsidRPr="009B2752">
          <w:rPr>
            <w:rStyle w:val="FontStyle27"/>
            <w:sz w:val="28"/>
            <w:szCs w:val="28"/>
          </w:rPr>
          <w:t>1971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Рубинштейн. Избранные хоры без сопровождения. "Музыка". М. </w:t>
      </w:r>
      <w:smartTag w:uri="urn:schemas-microsoft-com:office:smarttags" w:element="metricconverter">
        <w:smartTagPr>
          <w:attr w:name="ProductID" w:val="1979 г"/>
        </w:smartTagPr>
        <w:r w:rsidRPr="009B2752">
          <w:rPr>
            <w:rStyle w:val="FontStyle27"/>
            <w:sz w:val="28"/>
            <w:szCs w:val="28"/>
          </w:rPr>
          <w:t>1979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Свешников. 26 </w:t>
      </w:r>
      <w:proofErr w:type="spellStart"/>
      <w:r w:rsidRPr="009B2752">
        <w:rPr>
          <w:rStyle w:val="FontStyle27"/>
          <w:sz w:val="28"/>
          <w:szCs w:val="28"/>
        </w:rPr>
        <w:t>р.н</w:t>
      </w:r>
      <w:proofErr w:type="spellEnd"/>
      <w:r w:rsidRPr="009B2752">
        <w:rPr>
          <w:rStyle w:val="FontStyle27"/>
          <w:sz w:val="28"/>
          <w:szCs w:val="28"/>
        </w:rPr>
        <w:t xml:space="preserve">. песен в обработке для хора без </w:t>
      </w:r>
      <w:proofErr w:type="spellStart"/>
      <w:r w:rsidRPr="009B2752">
        <w:rPr>
          <w:rStyle w:val="FontStyle27"/>
          <w:sz w:val="28"/>
          <w:szCs w:val="28"/>
        </w:rPr>
        <w:t>сопр</w:t>
      </w:r>
      <w:proofErr w:type="spellEnd"/>
      <w:r w:rsidRPr="009B2752">
        <w:rPr>
          <w:rStyle w:val="FontStyle27"/>
          <w:sz w:val="28"/>
          <w:szCs w:val="28"/>
        </w:rPr>
        <w:t xml:space="preserve">. М. </w:t>
      </w:r>
      <w:smartTag w:uri="urn:schemas-microsoft-com:office:smarttags" w:element="metricconverter">
        <w:smartTagPr>
          <w:attr w:name="ProductID" w:val="1948 г"/>
        </w:smartTagPr>
        <w:r w:rsidRPr="009B2752">
          <w:rPr>
            <w:rStyle w:val="FontStyle27"/>
            <w:sz w:val="28"/>
            <w:szCs w:val="28"/>
          </w:rPr>
          <w:t>1948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Сборник муз- </w:t>
      </w:r>
      <w:proofErr w:type="spellStart"/>
      <w:r w:rsidRPr="009B2752">
        <w:rPr>
          <w:rStyle w:val="FontStyle27"/>
          <w:sz w:val="28"/>
          <w:szCs w:val="28"/>
        </w:rPr>
        <w:t>ных</w:t>
      </w:r>
      <w:proofErr w:type="spellEnd"/>
      <w:r w:rsidRPr="009B2752">
        <w:rPr>
          <w:rStyle w:val="FontStyle27"/>
          <w:sz w:val="28"/>
          <w:szCs w:val="28"/>
        </w:rPr>
        <w:t xml:space="preserve"> пьес для хор. кружков. Л. 1935 г.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Танеев С. Хоры без </w:t>
      </w:r>
      <w:proofErr w:type="spellStart"/>
      <w:r w:rsidRPr="009B2752">
        <w:rPr>
          <w:rStyle w:val="FontStyle27"/>
          <w:sz w:val="28"/>
          <w:szCs w:val="28"/>
        </w:rPr>
        <w:t>сопр</w:t>
      </w:r>
      <w:proofErr w:type="spellEnd"/>
      <w:r w:rsidRPr="009B2752">
        <w:rPr>
          <w:rStyle w:val="FontStyle27"/>
          <w:sz w:val="28"/>
          <w:szCs w:val="28"/>
        </w:rPr>
        <w:t xml:space="preserve">. вып.1. "Музыка". М. </w:t>
      </w:r>
      <w:smartTag w:uri="urn:schemas-microsoft-com:office:smarttags" w:element="metricconverter">
        <w:smartTagPr>
          <w:attr w:name="ProductID" w:val="1989 г"/>
        </w:smartTagPr>
        <w:r w:rsidRPr="009B2752">
          <w:rPr>
            <w:rStyle w:val="FontStyle27"/>
            <w:sz w:val="28"/>
            <w:szCs w:val="28"/>
          </w:rPr>
          <w:t>1989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Танеев С. Хоры без </w:t>
      </w:r>
      <w:proofErr w:type="spellStart"/>
      <w:r w:rsidRPr="009B2752">
        <w:rPr>
          <w:rStyle w:val="FontStyle27"/>
          <w:sz w:val="28"/>
          <w:szCs w:val="28"/>
        </w:rPr>
        <w:t>сопр</w:t>
      </w:r>
      <w:proofErr w:type="spellEnd"/>
      <w:r w:rsidRPr="009B2752">
        <w:rPr>
          <w:rStyle w:val="FontStyle27"/>
          <w:sz w:val="28"/>
          <w:szCs w:val="28"/>
        </w:rPr>
        <w:t xml:space="preserve">. вып.2. "Музыка". М. </w:t>
      </w:r>
      <w:smartTag w:uri="urn:schemas-microsoft-com:office:smarttags" w:element="metricconverter">
        <w:smartTagPr>
          <w:attr w:name="ProductID" w:val="1991 г"/>
        </w:smartTagPr>
        <w:r w:rsidRPr="009B2752">
          <w:rPr>
            <w:rStyle w:val="FontStyle27"/>
            <w:sz w:val="28"/>
            <w:szCs w:val="28"/>
          </w:rPr>
          <w:t>1991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Флярковский</w:t>
      </w:r>
      <w:proofErr w:type="spellEnd"/>
      <w:r w:rsidRPr="009B2752">
        <w:rPr>
          <w:rStyle w:val="FontStyle27"/>
          <w:sz w:val="28"/>
          <w:szCs w:val="28"/>
        </w:rPr>
        <w:t xml:space="preserve"> А. Избранные хоры. "Музыка". М. </w:t>
      </w:r>
      <w:smartTag w:uri="urn:schemas-microsoft-com:office:smarttags" w:element="metricconverter">
        <w:smartTagPr>
          <w:attr w:name="ProductID" w:val="1970 г"/>
        </w:smartTagPr>
        <w:r w:rsidRPr="009B2752">
          <w:rPr>
            <w:rStyle w:val="FontStyle27"/>
            <w:sz w:val="28"/>
            <w:szCs w:val="28"/>
          </w:rPr>
          <w:t>1970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Хоры сов. композиторов на стихи Пушкина А.С. "Музыка". М. </w:t>
      </w:r>
      <w:smartTag w:uri="urn:schemas-microsoft-com:office:smarttags" w:element="metricconverter">
        <w:smartTagPr>
          <w:attr w:name="ProductID" w:val="1977 г"/>
        </w:smartTagPr>
        <w:r w:rsidRPr="009B2752">
          <w:rPr>
            <w:rStyle w:val="FontStyle27"/>
            <w:sz w:val="28"/>
            <w:szCs w:val="28"/>
          </w:rPr>
          <w:t>1977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Румяной зарёю покрылся восток. </w:t>
      </w:r>
      <w:proofErr w:type="spellStart"/>
      <w:r w:rsidRPr="009B2752">
        <w:rPr>
          <w:rStyle w:val="FontStyle27"/>
          <w:sz w:val="28"/>
          <w:szCs w:val="28"/>
        </w:rPr>
        <w:t>Пескни</w:t>
      </w:r>
      <w:proofErr w:type="spellEnd"/>
      <w:r w:rsidRPr="009B2752">
        <w:rPr>
          <w:rStyle w:val="FontStyle27"/>
          <w:sz w:val="28"/>
          <w:szCs w:val="28"/>
        </w:rPr>
        <w:t xml:space="preserve"> и хоры на сл. Пушкина. "Музыка". М. 1986 г.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Чайковский П. Хоры без </w:t>
      </w:r>
      <w:proofErr w:type="spellStart"/>
      <w:r w:rsidRPr="009B2752">
        <w:rPr>
          <w:rStyle w:val="FontStyle27"/>
          <w:sz w:val="28"/>
          <w:szCs w:val="28"/>
        </w:rPr>
        <w:t>сопр</w:t>
      </w:r>
      <w:proofErr w:type="spellEnd"/>
      <w:r w:rsidRPr="009B2752">
        <w:rPr>
          <w:rStyle w:val="FontStyle27"/>
          <w:sz w:val="28"/>
          <w:szCs w:val="28"/>
        </w:rPr>
        <w:t>. "Музыка". М. 1973 г.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>Чесноков. Произведения для женского хора. "Музыка". М. 1967 г.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Шебалин. Хоры без </w:t>
      </w:r>
      <w:proofErr w:type="spellStart"/>
      <w:r w:rsidRPr="009B2752">
        <w:rPr>
          <w:rStyle w:val="FontStyle27"/>
          <w:sz w:val="28"/>
          <w:szCs w:val="28"/>
        </w:rPr>
        <w:t>сопр</w:t>
      </w:r>
      <w:proofErr w:type="spellEnd"/>
      <w:r w:rsidRPr="009B2752">
        <w:rPr>
          <w:rStyle w:val="FontStyle27"/>
          <w:sz w:val="28"/>
          <w:szCs w:val="28"/>
        </w:rPr>
        <w:t xml:space="preserve">. "Сов. композитор" М. </w:t>
      </w:r>
      <w:smartTag w:uri="urn:schemas-microsoft-com:office:smarttags" w:element="metricconverter">
        <w:smartTagPr>
          <w:attr w:name="ProductID" w:val="1982 г"/>
        </w:smartTagPr>
        <w:r w:rsidRPr="009B2752">
          <w:rPr>
            <w:rStyle w:val="FontStyle27"/>
            <w:sz w:val="28"/>
            <w:szCs w:val="28"/>
          </w:rPr>
          <w:t>1982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Прокофьев С. Александр Невский. Кантата. "Музыка" М. </w:t>
      </w:r>
      <w:smartTag w:uri="urn:schemas-microsoft-com:office:smarttags" w:element="metricconverter">
        <w:smartTagPr>
          <w:attr w:name="ProductID" w:val="1971 г"/>
        </w:smartTagPr>
        <w:r w:rsidRPr="009B2752">
          <w:rPr>
            <w:rStyle w:val="FontStyle27"/>
            <w:sz w:val="28"/>
            <w:szCs w:val="28"/>
          </w:rPr>
          <w:t>1971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Прокофьев С. На страже мира </w:t>
      </w:r>
      <w:proofErr w:type="spellStart"/>
      <w:r w:rsidRPr="009B2752">
        <w:rPr>
          <w:rStyle w:val="FontStyle27"/>
          <w:sz w:val="28"/>
          <w:szCs w:val="28"/>
        </w:rPr>
        <w:t>Оратория."Музыка</w:t>
      </w:r>
      <w:proofErr w:type="spellEnd"/>
      <w:r w:rsidRPr="009B2752">
        <w:rPr>
          <w:rStyle w:val="FontStyle27"/>
          <w:sz w:val="28"/>
          <w:szCs w:val="28"/>
        </w:rPr>
        <w:t xml:space="preserve">" М. </w:t>
      </w:r>
      <w:smartTag w:uri="urn:schemas-microsoft-com:office:smarttags" w:element="metricconverter">
        <w:smartTagPr>
          <w:attr w:name="ProductID" w:val="1973 г"/>
        </w:smartTagPr>
        <w:r w:rsidRPr="009B2752">
          <w:rPr>
            <w:rStyle w:val="FontStyle27"/>
            <w:sz w:val="28"/>
            <w:szCs w:val="28"/>
          </w:rPr>
          <w:t>1973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Хрестоматия по чтению хоровых партитур ч.1. составители: </w:t>
      </w:r>
      <w:proofErr w:type="spellStart"/>
      <w:r w:rsidRPr="009B2752">
        <w:rPr>
          <w:rStyle w:val="FontStyle27"/>
          <w:sz w:val="28"/>
          <w:szCs w:val="28"/>
        </w:rPr>
        <w:t>Благообразов</w:t>
      </w:r>
      <w:proofErr w:type="spellEnd"/>
      <w:r w:rsidRPr="009B2752">
        <w:rPr>
          <w:rStyle w:val="FontStyle27"/>
          <w:sz w:val="28"/>
          <w:szCs w:val="28"/>
        </w:rPr>
        <w:t xml:space="preserve"> С, Казанский С, Лебедев К., Птица К. Москва. "Музиздат"</w:t>
      </w:r>
      <w:smartTag w:uri="urn:schemas-microsoft-com:office:smarttags" w:element="metricconverter">
        <w:smartTagPr>
          <w:attr w:name="ProductID" w:val="1952 г"/>
        </w:smartTagPr>
        <w:r w:rsidRPr="009B2752">
          <w:rPr>
            <w:rStyle w:val="FontStyle27"/>
            <w:sz w:val="28"/>
            <w:szCs w:val="28"/>
          </w:rPr>
          <w:t>1952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Красотина</w:t>
      </w:r>
      <w:proofErr w:type="spellEnd"/>
      <w:r w:rsidRPr="009B2752">
        <w:rPr>
          <w:rStyle w:val="FontStyle27"/>
          <w:sz w:val="28"/>
          <w:szCs w:val="28"/>
        </w:rPr>
        <w:t xml:space="preserve"> Е., Рюмина К., </w:t>
      </w:r>
      <w:proofErr w:type="spellStart"/>
      <w:r w:rsidRPr="009B2752">
        <w:rPr>
          <w:rStyle w:val="FontStyle27"/>
          <w:sz w:val="28"/>
          <w:szCs w:val="28"/>
        </w:rPr>
        <w:t>Левик</w:t>
      </w:r>
      <w:proofErr w:type="spellEnd"/>
      <w:r w:rsidRPr="009B2752">
        <w:rPr>
          <w:rStyle w:val="FontStyle27"/>
          <w:sz w:val="28"/>
          <w:szCs w:val="28"/>
        </w:rPr>
        <w:t xml:space="preserve"> Ю. Хрестоматия по </w:t>
      </w:r>
      <w:proofErr w:type="spellStart"/>
      <w:r w:rsidRPr="009B2752">
        <w:rPr>
          <w:rStyle w:val="FontStyle27"/>
          <w:sz w:val="28"/>
          <w:szCs w:val="28"/>
        </w:rPr>
        <w:t>дирижированию</w:t>
      </w:r>
      <w:proofErr w:type="spellEnd"/>
      <w:r w:rsidRPr="009B2752">
        <w:rPr>
          <w:rStyle w:val="FontStyle27"/>
          <w:sz w:val="28"/>
          <w:szCs w:val="28"/>
        </w:rPr>
        <w:t xml:space="preserve"> хором в 4 выпусках. Москва "Музыка" </w:t>
      </w:r>
      <w:smartTag w:uri="urn:schemas-microsoft-com:office:smarttags" w:element="metricconverter">
        <w:smartTagPr>
          <w:attr w:name="ProductID" w:val="1991 г"/>
        </w:smartTagPr>
        <w:r w:rsidRPr="009B2752">
          <w:rPr>
            <w:rStyle w:val="FontStyle27"/>
            <w:sz w:val="28"/>
            <w:szCs w:val="28"/>
          </w:rPr>
          <w:t>1991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Полтавцев И. </w:t>
      </w:r>
      <w:proofErr w:type="spellStart"/>
      <w:r w:rsidRPr="009B2752">
        <w:rPr>
          <w:rStyle w:val="FontStyle27"/>
          <w:sz w:val="28"/>
          <w:szCs w:val="28"/>
        </w:rPr>
        <w:t>Светозарова</w:t>
      </w:r>
      <w:proofErr w:type="spellEnd"/>
      <w:r w:rsidRPr="009B2752">
        <w:rPr>
          <w:rStyle w:val="FontStyle27"/>
          <w:sz w:val="28"/>
          <w:szCs w:val="28"/>
        </w:rPr>
        <w:t xml:space="preserve"> М. Курс чтения хоровых партитур в 2 частях. </w:t>
      </w:r>
      <w:proofErr w:type="spellStart"/>
      <w:r w:rsidRPr="009B2752">
        <w:rPr>
          <w:rStyle w:val="FontStyle27"/>
          <w:sz w:val="28"/>
          <w:szCs w:val="28"/>
        </w:rPr>
        <w:t>М."Музыка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64 г"/>
        </w:smartTagPr>
        <w:r w:rsidRPr="009B2752">
          <w:rPr>
            <w:rStyle w:val="FontStyle27"/>
            <w:sz w:val="28"/>
            <w:szCs w:val="28"/>
          </w:rPr>
          <w:t>1964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Андреева Л. Попов В. Хрестоматия по чтению хоровых партитур </w:t>
      </w:r>
      <w:proofErr w:type="spellStart"/>
      <w:r w:rsidRPr="009B2752">
        <w:rPr>
          <w:rStyle w:val="FontStyle27"/>
          <w:sz w:val="28"/>
          <w:szCs w:val="28"/>
        </w:rPr>
        <w:t>вып</w:t>
      </w:r>
      <w:proofErr w:type="spellEnd"/>
      <w:r w:rsidRPr="009B2752">
        <w:rPr>
          <w:rStyle w:val="FontStyle27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 М"/>
        </w:smartTagPr>
        <w:r w:rsidRPr="009B2752">
          <w:rPr>
            <w:rStyle w:val="FontStyle27"/>
            <w:sz w:val="28"/>
            <w:szCs w:val="28"/>
          </w:rPr>
          <w:t>2 М</w:t>
        </w:r>
      </w:smartTag>
      <w:r w:rsidRPr="009B2752">
        <w:rPr>
          <w:rStyle w:val="FontStyle27"/>
          <w:sz w:val="28"/>
          <w:szCs w:val="28"/>
        </w:rPr>
        <w:t xml:space="preserve">. "Музыка" </w:t>
      </w:r>
      <w:smartTag w:uri="urn:schemas-microsoft-com:office:smarttags" w:element="metricconverter">
        <w:smartTagPr>
          <w:attr w:name="ProductID" w:val="1972 г"/>
        </w:smartTagPr>
        <w:r w:rsidRPr="009B2752">
          <w:rPr>
            <w:rStyle w:val="FontStyle27"/>
            <w:sz w:val="28"/>
            <w:szCs w:val="28"/>
          </w:rPr>
          <w:t>1972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Шелков Н.В. Хрестоматия по чтению хоровых партитур. Л. </w:t>
      </w:r>
      <w:smartTag w:uri="urn:schemas-microsoft-com:office:smarttags" w:element="metricconverter">
        <w:smartTagPr>
          <w:attr w:name="ProductID" w:val="1965 г"/>
        </w:smartTagPr>
        <w:r w:rsidRPr="009B2752">
          <w:rPr>
            <w:rStyle w:val="FontStyle27"/>
            <w:sz w:val="28"/>
            <w:szCs w:val="28"/>
          </w:rPr>
          <w:t>1965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Красотина</w:t>
      </w:r>
      <w:proofErr w:type="spellEnd"/>
      <w:r w:rsidRPr="009B2752">
        <w:rPr>
          <w:rStyle w:val="FontStyle27"/>
          <w:sz w:val="28"/>
          <w:szCs w:val="28"/>
        </w:rPr>
        <w:t xml:space="preserve"> Е. Рюмина К. Левит Ю. Хрестоматия по </w:t>
      </w:r>
      <w:proofErr w:type="spellStart"/>
      <w:r w:rsidRPr="009B2752">
        <w:rPr>
          <w:rStyle w:val="FontStyle27"/>
          <w:sz w:val="28"/>
          <w:szCs w:val="28"/>
        </w:rPr>
        <w:t>дирижированию</w:t>
      </w:r>
      <w:proofErr w:type="spellEnd"/>
      <w:r w:rsidRPr="009B2752">
        <w:rPr>
          <w:rStyle w:val="FontStyle27"/>
          <w:sz w:val="28"/>
          <w:szCs w:val="28"/>
        </w:rPr>
        <w:t xml:space="preserve"> хором в 3 выпусках. М. "Музыка" </w:t>
      </w:r>
      <w:smartTag w:uri="urn:schemas-microsoft-com:office:smarttags" w:element="metricconverter">
        <w:smartTagPr>
          <w:attr w:name="ProductID" w:val="1972 г"/>
        </w:smartTagPr>
        <w:r w:rsidRPr="009B2752">
          <w:rPr>
            <w:rStyle w:val="FontStyle27"/>
            <w:sz w:val="28"/>
            <w:szCs w:val="28"/>
          </w:rPr>
          <w:t>1972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EC1E94">
      <w:pPr>
        <w:pStyle w:val="Style6"/>
        <w:widowControl/>
        <w:numPr>
          <w:ilvl w:val="0"/>
          <w:numId w:val="37"/>
        </w:numPr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Попов С. Хрестоматия по хоровой литературе в 5 выпусках. М. "Музыка" </w:t>
      </w:r>
      <w:smartTag w:uri="urn:schemas-microsoft-com:office:smarttags" w:element="metricconverter">
        <w:smartTagPr>
          <w:attr w:name="ProductID" w:val="1951 г"/>
        </w:smartTagPr>
        <w:r w:rsidRPr="009B2752">
          <w:rPr>
            <w:rStyle w:val="FontStyle27"/>
            <w:sz w:val="28"/>
            <w:szCs w:val="28"/>
          </w:rPr>
          <w:t>1951 г</w:t>
        </w:r>
      </w:smartTag>
      <w:r w:rsidRPr="009B2752">
        <w:rPr>
          <w:rStyle w:val="FontStyle27"/>
          <w:sz w:val="28"/>
          <w:szCs w:val="28"/>
        </w:rPr>
        <w:t>.</w:t>
      </w:r>
    </w:p>
    <w:p w:rsidR="00587A6C" w:rsidRPr="009B2752" w:rsidRDefault="00587A6C" w:rsidP="00AB6209">
      <w:pPr>
        <w:pStyle w:val="Style6"/>
        <w:widowControl/>
        <w:tabs>
          <w:tab w:val="left" w:pos="278"/>
        </w:tabs>
        <w:spacing w:line="326" w:lineRule="exact"/>
        <w:jc w:val="left"/>
        <w:rPr>
          <w:rStyle w:val="FontStyle27"/>
          <w:sz w:val="28"/>
          <w:szCs w:val="28"/>
        </w:rPr>
      </w:pPr>
    </w:p>
    <w:p w:rsidR="00EC1E94" w:rsidRPr="009B2752" w:rsidRDefault="00587A6C" w:rsidP="00FF44E5">
      <w:pPr>
        <w:pStyle w:val="a3"/>
        <w:ind w:left="21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Ре</w:t>
      </w:r>
      <w:r w:rsidR="00EC1E94" w:rsidRPr="009B2752">
        <w:rPr>
          <w:rFonts w:ascii="Times New Roman" w:hAnsi="Times New Roman" w:cs="Times New Roman"/>
          <w:b/>
          <w:sz w:val="28"/>
          <w:szCs w:val="28"/>
          <w:u w:val="single"/>
        </w:rPr>
        <w:t>комендуем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EC1E94" w:rsidRPr="009B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методическ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EC1E94" w:rsidRPr="009B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</w:t>
      </w:r>
      <w:r w:rsidRPr="009B275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C1E94" w:rsidRPr="009B27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1E94" w:rsidRPr="009B2752" w:rsidRDefault="00EC1E94" w:rsidP="00EC1E94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EC1E94" w:rsidRPr="009B2752" w:rsidRDefault="00EC1E94" w:rsidP="00843DB1">
      <w:pPr>
        <w:pStyle w:val="a3"/>
        <w:numPr>
          <w:ilvl w:val="0"/>
          <w:numId w:val="39"/>
        </w:numPr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Виноградов К.П. Работа над дикцией в хоре. </w:t>
      </w:r>
      <w:proofErr w:type="spellStart"/>
      <w:r w:rsidRPr="009B2752">
        <w:rPr>
          <w:rStyle w:val="FontStyle27"/>
          <w:sz w:val="28"/>
          <w:szCs w:val="28"/>
        </w:rPr>
        <w:t>М."Музыка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67 г"/>
        </w:smartTagPr>
        <w:r w:rsidRPr="009B2752">
          <w:rPr>
            <w:rStyle w:val="FontStyle27"/>
            <w:sz w:val="28"/>
            <w:szCs w:val="28"/>
          </w:rPr>
          <w:t>1967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843DB1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Дмитриевский Г.А. </w:t>
      </w:r>
      <w:proofErr w:type="spellStart"/>
      <w:r w:rsidRPr="009B2752">
        <w:rPr>
          <w:rStyle w:val="FontStyle27"/>
          <w:sz w:val="28"/>
          <w:szCs w:val="28"/>
        </w:rPr>
        <w:t>Х</w:t>
      </w:r>
      <w:r w:rsidR="00EC1E94" w:rsidRPr="009B2752">
        <w:rPr>
          <w:rStyle w:val="FontStyle27"/>
          <w:sz w:val="28"/>
          <w:szCs w:val="28"/>
        </w:rPr>
        <w:t>ороведение</w:t>
      </w:r>
      <w:proofErr w:type="spellEnd"/>
      <w:r w:rsidR="00EC1E94" w:rsidRPr="009B2752">
        <w:rPr>
          <w:rStyle w:val="FontStyle27"/>
          <w:sz w:val="28"/>
          <w:szCs w:val="28"/>
        </w:rPr>
        <w:t xml:space="preserve"> и управление хором. М."Музгиз"</w:t>
      </w:r>
      <w:smartTag w:uri="urn:schemas-microsoft-com:office:smarttags" w:element="metricconverter">
        <w:smartTagPr>
          <w:attr w:name="ProductID" w:val="1948 г"/>
        </w:smartTagPr>
        <w:r w:rsidR="00EC1E94" w:rsidRPr="009B2752">
          <w:rPr>
            <w:rStyle w:val="FontStyle27"/>
            <w:sz w:val="28"/>
            <w:szCs w:val="28"/>
          </w:rPr>
          <w:t>1948 г</w:t>
        </w:r>
      </w:smartTag>
      <w:r w:rsidR="00EC1E94"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lastRenderedPageBreak/>
        <w:t xml:space="preserve">Ильин В. Очерки истории русской хоровой культуры. "Сов. композитор" </w:t>
      </w:r>
      <w:smartTag w:uri="urn:schemas-microsoft-com:office:smarttags" w:element="metricconverter">
        <w:smartTagPr>
          <w:attr w:name="ProductID" w:val="1985 г"/>
        </w:smartTagPr>
        <w:r w:rsidRPr="009B2752">
          <w:rPr>
            <w:rStyle w:val="FontStyle27"/>
            <w:sz w:val="28"/>
            <w:szCs w:val="28"/>
          </w:rPr>
          <w:t>1985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Краснощёков В. Вопросы </w:t>
      </w:r>
      <w:proofErr w:type="spellStart"/>
      <w:r w:rsidRPr="009B2752">
        <w:rPr>
          <w:rStyle w:val="FontStyle27"/>
          <w:sz w:val="28"/>
          <w:szCs w:val="28"/>
        </w:rPr>
        <w:t>хороведения</w:t>
      </w:r>
      <w:proofErr w:type="spellEnd"/>
      <w:r w:rsidRPr="009B2752">
        <w:rPr>
          <w:rStyle w:val="FontStyle27"/>
          <w:sz w:val="28"/>
          <w:szCs w:val="28"/>
        </w:rPr>
        <w:t xml:space="preserve">. М. "Музыка" </w:t>
      </w:r>
      <w:smartTag w:uri="urn:schemas-microsoft-com:office:smarttags" w:element="metricconverter">
        <w:smartTagPr>
          <w:attr w:name="ProductID" w:val="1969 г"/>
        </w:smartTagPr>
        <w:r w:rsidRPr="009B2752">
          <w:rPr>
            <w:rStyle w:val="FontStyle27"/>
            <w:sz w:val="28"/>
            <w:szCs w:val="28"/>
          </w:rPr>
          <w:t>1969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>Попов С</w:t>
      </w:r>
      <w:r w:rsidR="00843DB1" w:rsidRPr="009B2752">
        <w:rPr>
          <w:rStyle w:val="FontStyle27"/>
          <w:sz w:val="28"/>
          <w:szCs w:val="28"/>
        </w:rPr>
        <w:t>.</w:t>
      </w:r>
      <w:r w:rsidRPr="009B2752">
        <w:rPr>
          <w:rStyle w:val="FontStyle27"/>
          <w:sz w:val="28"/>
          <w:szCs w:val="28"/>
        </w:rPr>
        <w:t xml:space="preserve">В. Организационные и методические основы работы </w:t>
      </w:r>
      <w:proofErr w:type="spellStart"/>
      <w:r w:rsidRPr="009B2752">
        <w:rPr>
          <w:rStyle w:val="FontStyle27"/>
          <w:sz w:val="28"/>
          <w:szCs w:val="28"/>
        </w:rPr>
        <w:t>самод</w:t>
      </w:r>
      <w:proofErr w:type="spellEnd"/>
      <w:r w:rsidRPr="009B2752">
        <w:rPr>
          <w:rStyle w:val="FontStyle27"/>
          <w:sz w:val="28"/>
          <w:szCs w:val="28"/>
        </w:rPr>
        <w:t xml:space="preserve">. хора. М. "Музыка" </w:t>
      </w:r>
      <w:smartTag w:uri="urn:schemas-microsoft-com:office:smarttags" w:element="metricconverter">
        <w:smartTagPr>
          <w:attr w:name="ProductID" w:val="1957 г"/>
        </w:smartTagPr>
        <w:r w:rsidRPr="009B2752">
          <w:rPr>
            <w:rStyle w:val="FontStyle27"/>
            <w:sz w:val="28"/>
            <w:szCs w:val="28"/>
          </w:rPr>
          <w:t>1957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Соколов В. Работа с хором. </w:t>
      </w:r>
      <w:proofErr w:type="spellStart"/>
      <w:r w:rsidRPr="009B2752">
        <w:rPr>
          <w:rStyle w:val="FontStyle27"/>
          <w:sz w:val="28"/>
          <w:szCs w:val="28"/>
        </w:rPr>
        <w:t>М."Музыка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67 г"/>
        </w:smartTagPr>
        <w:r w:rsidRPr="009B2752">
          <w:rPr>
            <w:rStyle w:val="FontStyle27"/>
            <w:sz w:val="28"/>
            <w:szCs w:val="28"/>
          </w:rPr>
          <w:t>1967 г</w:t>
        </w:r>
      </w:smartTag>
      <w:r w:rsidRPr="009B2752">
        <w:rPr>
          <w:rStyle w:val="FontStyle27"/>
          <w:sz w:val="28"/>
          <w:szCs w:val="28"/>
        </w:rPr>
        <w:t>.</w:t>
      </w:r>
    </w:p>
    <w:p w:rsidR="00843DB1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Сытов</w:t>
      </w:r>
      <w:proofErr w:type="spellEnd"/>
      <w:r w:rsidRPr="009B2752">
        <w:rPr>
          <w:rStyle w:val="FontStyle27"/>
          <w:sz w:val="28"/>
          <w:szCs w:val="28"/>
        </w:rPr>
        <w:t xml:space="preserve"> А.И. Методика работы с хором в 4 частях. </w:t>
      </w:r>
      <w:proofErr w:type="spellStart"/>
      <w:r w:rsidRPr="009B2752">
        <w:rPr>
          <w:rStyle w:val="FontStyle27"/>
          <w:sz w:val="28"/>
          <w:szCs w:val="28"/>
        </w:rPr>
        <w:t>М</w:t>
      </w:r>
      <w:r w:rsidR="00843DB1" w:rsidRPr="009B2752">
        <w:rPr>
          <w:rStyle w:val="FontStyle27"/>
          <w:sz w:val="28"/>
          <w:szCs w:val="28"/>
        </w:rPr>
        <w:t>."Му</w:t>
      </w:r>
      <w:r w:rsidRPr="009B2752">
        <w:rPr>
          <w:rStyle w:val="FontStyle27"/>
          <w:sz w:val="28"/>
          <w:szCs w:val="28"/>
        </w:rPr>
        <w:t>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66 г"/>
        </w:smartTagPr>
        <w:r w:rsidRPr="009B2752">
          <w:rPr>
            <w:rStyle w:val="FontStyle27"/>
            <w:sz w:val="28"/>
            <w:szCs w:val="28"/>
          </w:rPr>
          <w:t>1966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283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Чесноков П.Г. Хор и управление им. </w:t>
      </w:r>
      <w:proofErr w:type="spellStart"/>
      <w:r w:rsidRPr="009B2752">
        <w:rPr>
          <w:rStyle w:val="FontStyle27"/>
          <w:sz w:val="28"/>
          <w:szCs w:val="28"/>
        </w:rPr>
        <w:t>М."Музыка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52 г"/>
        </w:smartTagPr>
        <w:r w:rsidRPr="009B2752">
          <w:rPr>
            <w:rStyle w:val="FontStyle27"/>
            <w:sz w:val="28"/>
            <w:szCs w:val="28"/>
          </w:rPr>
          <w:t>1952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line="326" w:lineRule="exac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Шамина</w:t>
      </w:r>
      <w:proofErr w:type="spellEnd"/>
      <w:r w:rsidRPr="009B2752">
        <w:rPr>
          <w:rStyle w:val="FontStyle27"/>
          <w:sz w:val="28"/>
          <w:szCs w:val="28"/>
        </w:rPr>
        <w:t xml:space="preserve"> Л. Раб</w:t>
      </w:r>
      <w:r w:rsidR="00843DB1" w:rsidRPr="009B2752">
        <w:rPr>
          <w:rStyle w:val="FontStyle27"/>
          <w:sz w:val="28"/>
          <w:szCs w:val="28"/>
        </w:rPr>
        <w:t>о</w:t>
      </w:r>
      <w:r w:rsidRPr="009B2752">
        <w:rPr>
          <w:rStyle w:val="FontStyle27"/>
          <w:sz w:val="28"/>
          <w:szCs w:val="28"/>
        </w:rPr>
        <w:t xml:space="preserve">та с самодеятельным хоровым коллективом. М. "Музыка" </w:t>
      </w:r>
      <w:smartTag w:uri="urn:schemas-microsoft-com:office:smarttags" w:element="metricconverter">
        <w:smartTagPr>
          <w:attr w:name="ProductID" w:val="1983 г"/>
        </w:smartTagPr>
        <w:r w:rsidRPr="009B2752">
          <w:rPr>
            <w:rStyle w:val="FontStyle27"/>
            <w:sz w:val="28"/>
            <w:szCs w:val="28"/>
          </w:rPr>
          <w:t>1983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before="5" w:line="326" w:lineRule="exact"/>
        <w:ind w:right="1037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Хоровое искусство. Составители: Михайлов А.В., </w:t>
      </w:r>
      <w:proofErr w:type="spellStart"/>
      <w:r w:rsidRPr="009B2752">
        <w:rPr>
          <w:rStyle w:val="FontStyle27"/>
          <w:sz w:val="28"/>
          <w:szCs w:val="28"/>
        </w:rPr>
        <w:t>Ольхов</w:t>
      </w:r>
      <w:proofErr w:type="spellEnd"/>
      <w:r w:rsidRPr="009B2752">
        <w:rPr>
          <w:rStyle w:val="FontStyle27"/>
          <w:sz w:val="28"/>
          <w:szCs w:val="28"/>
        </w:rPr>
        <w:t xml:space="preserve"> К.А. Ро</w:t>
      </w:r>
      <w:r w:rsidR="00843DB1" w:rsidRPr="009B2752">
        <w:rPr>
          <w:rStyle w:val="FontStyle27"/>
          <w:sz w:val="28"/>
          <w:szCs w:val="28"/>
        </w:rPr>
        <w:t>мановский Н.В. Л. "Музыка" 1967</w:t>
      </w:r>
      <w:r w:rsidRPr="009B2752">
        <w:rPr>
          <w:rStyle w:val="FontStyle27"/>
          <w:sz w:val="28"/>
          <w:szCs w:val="28"/>
        </w:rPr>
        <w:t>г.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Абдуллин Э.Б. Теория и практика муз. обучения в общеобразовательной школе </w:t>
      </w:r>
      <w:proofErr w:type="spellStart"/>
      <w:r w:rsidRPr="009B2752">
        <w:rPr>
          <w:rStyle w:val="FontStyle27"/>
          <w:sz w:val="28"/>
          <w:szCs w:val="28"/>
        </w:rPr>
        <w:t>М."Просвещение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83 г"/>
        </w:smartTagPr>
        <w:r w:rsidRPr="009B2752">
          <w:rPr>
            <w:rStyle w:val="FontStyle27"/>
            <w:sz w:val="28"/>
            <w:szCs w:val="28"/>
          </w:rPr>
          <w:t>1983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line="326" w:lineRule="exac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Дмитриева Л.Г. </w:t>
      </w:r>
      <w:proofErr w:type="spellStart"/>
      <w:r w:rsidRPr="009B2752">
        <w:rPr>
          <w:rStyle w:val="FontStyle27"/>
          <w:sz w:val="28"/>
          <w:szCs w:val="28"/>
        </w:rPr>
        <w:t>Черноиваненко</w:t>
      </w:r>
      <w:proofErr w:type="spellEnd"/>
      <w:r w:rsidRPr="009B2752">
        <w:rPr>
          <w:rStyle w:val="FontStyle27"/>
          <w:sz w:val="28"/>
          <w:szCs w:val="28"/>
        </w:rPr>
        <w:t xml:space="preserve"> Н.М. Методика муз. воспитания, в школе. М. </w:t>
      </w:r>
      <w:smartTag w:uri="urn:schemas-microsoft-com:office:smarttags" w:element="metricconverter">
        <w:smartTagPr>
          <w:attr w:name="ProductID" w:val="1998 г"/>
        </w:smartTagPr>
        <w:r w:rsidRPr="009B2752">
          <w:rPr>
            <w:rStyle w:val="FontStyle27"/>
            <w:sz w:val="28"/>
            <w:szCs w:val="28"/>
          </w:rPr>
          <w:t>1998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before="14"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Струве Г.А. Школе хор. Книга для учителей. МЛ </w:t>
      </w:r>
      <w:smartTag w:uri="urn:schemas-microsoft-com:office:smarttags" w:element="metricconverter">
        <w:smartTagPr>
          <w:attr w:name="ProductID" w:val="981 г"/>
        </w:smartTagPr>
        <w:r w:rsidRPr="009B2752">
          <w:rPr>
            <w:rStyle w:val="FontStyle27"/>
            <w:sz w:val="28"/>
            <w:szCs w:val="28"/>
          </w:rPr>
          <w:t>981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line="326" w:lineRule="exact"/>
        <w:jc w:val="left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Теплов Б.М. Психология муз. способностей. Москва. </w:t>
      </w:r>
      <w:smartTag w:uri="urn:schemas-microsoft-com:office:smarttags" w:element="metricconverter">
        <w:smartTagPr>
          <w:attr w:name="ProductID" w:val="1947 г"/>
        </w:smartTagPr>
        <w:r w:rsidRPr="009B2752">
          <w:rPr>
            <w:rStyle w:val="FontStyle27"/>
            <w:sz w:val="28"/>
            <w:szCs w:val="28"/>
          </w:rPr>
          <w:t>1947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Халаб</w:t>
      </w:r>
      <w:r w:rsidR="00843DB1" w:rsidRPr="009B2752">
        <w:rPr>
          <w:rStyle w:val="FontStyle27"/>
          <w:sz w:val="28"/>
          <w:szCs w:val="28"/>
        </w:rPr>
        <w:t>узарь</w:t>
      </w:r>
      <w:proofErr w:type="spellEnd"/>
      <w:r w:rsidRPr="009B2752">
        <w:rPr>
          <w:rStyle w:val="FontStyle27"/>
          <w:sz w:val="28"/>
          <w:szCs w:val="28"/>
        </w:rPr>
        <w:t xml:space="preserve"> П.В., Попов </w:t>
      </w:r>
      <w:r w:rsidRPr="009B2752">
        <w:rPr>
          <w:rStyle w:val="FontStyle27"/>
          <w:sz w:val="28"/>
          <w:szCs w:val="28"/>
          <w:lang w:val="en-US"/>
        </w:rPr>
        <w:t>B</w:t>
      </w:r>
      <w:r w:rsidRPr="009B2752">
        <w:rPr>
          <w:rStyle w:val="FontStyle27"/>
          <w:sz w:val="28"/>
          <w:szCs w:val="28"/>
        </w:rPr>
        <w:t>.</w:t>
      </w:r>
      <w:r w:rsidRPr="009B2752">
        <w:rPr>
          <w:rStyle w:val="FontStyle27"/>
          <w:sz w:val="28"/>
          <w:szCs w:val="28"/>
          <w:lang w:val="en-US"/>
        </w:rPr>
        <w:t>C</w:t>
      </w:r>
      <w:r w:rsidRPr="009B2752">
        <w:rPr>
          <w:rStyle w:val="FontStyle27"/>
          <w:sz w:val="28"/>
          <w:szCs w:val="28"/>
        </w:rPr>
        <w:t xml:space="preserve">. Теория и методика муз- </w:t>
      </w:r>
      <w:proofErr w:type="spellStart"/>
      <w:r w:rsidRPr="009B2752">
        <w:rPr>
          <w:rStyle w:val="FontStyle27"/>
          <w:sz w:val="28"/>
          <w:szCs w:val="28"/>
        </w:rPr>
        <w:t>ного</w:t>
      </w:r>
      <w:proofErr w:type="spellEnd"/>
      <w:r w:rsidRPr="009B2752">
        <w:rPr>
          <w:rStyle w:val="FontStyle27"/>
          <w:sz w:val="28"/>
          <w:szCs w:val="28"/>
        </w:rPr>
        <w:t xml:space="preserve"> воспитания. Санкт </w:t>
      </w:r>
      <w:r w:rsidRPr="009B2752">
        <w:rPr>
          <w:rStyle w:val="FontStyle19"/>
        </w:rPr>
        <w:t xml:space="preserve">-Петербург. </w:t>
      </w:r>
      <w:smartTag w:uri="urn:schemas-microsoft-com:office:smarttags" w:element="metricconverter">
        <w:smartTagPr>
          <w:attr w:name="ProductID" w:val="2000 г"/>
        </w:smartTagPr>
        <w:r w:rsidRPr="009B2752">
          <w:rPr>
            <w:rStyle w:val="FontStyle27"/>
            <w:sz w:val="28"/>
            <w:szCs w:val="28"/>
          </w:rPr>
          <w:t>2000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before="10" w:line="326" w:lineRule="exac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Халабузарь</w:t>
      </w:r>
      <w:proofErr w:type="spellEnd"/>
      <w:r w:rsidRPr="009B2752">
        <w:rPr>
          <w:rStyle w:val="FontStyle27"/>
          <w:sz w:val="28"/>
          <w:szCs w:val="28"/>
        </w:rPr>
        <w:t xml:space="preserve"> П. Попов В., </w:t>
      </w:r>
      <w:proofErr w:type="spellStart"/>
      <w:r w:rsidRPr="009B2752">
        <w:rPr>
          <w:rStyle w:val="FontStyle27"/>
          <w:sz w:val="28"/>
          <w:szCs w:val="28"/>
        </w:rPr>
        <w:t>Доброльская</w:t>
      </w:r>
      <w:proofErr w:type="spellEnd"/>
      <w:r w:rsidRPr="009B2752">
        <w:rPr>
          <w:rStyle w:val="FontStyle27"/>
          <w:sz w:val="28"/>
          <w:szCs w:val="28"/>
        </w:rPr>
        <w:t xml:space="preserve"> Н. Методика муз- </w:t>
      </w:r>
      <w:proofErr w:type="spellStart"/>
      <w:r w:rsidRPr="009B2752">
        <w:rPr>
          <w:rStyle w:val="FontStyle27"/>
          <w:sz w:val="28"/>
          <w:szCs w:val="28"/>
        </w:rPr>
        <w:t>ного</w:t>
      </w:r>
      <w:proofErr w:type="spellEnd"/>
      <w:r w:rsidRPr="009B2752">
        <w:rPr>
          <w:rStyle w:val="FontStyle27"/>
          <w:sz w:val="28"/>
          <w:szCs w:val="28"/>
        </w:rPr>
        <w:t xml:space="preserve"> воспитания. </w:t>
      </w:r>
      <w:proofErr w:type="spellStart"/>
      <w:r w:rsidRPr="009B2752">
        <w:rPr>
          <w:rStyle w:val="FontStyle27"/>
          <w:sz w:val="28"/>
          <w:szCs w:val="28"/>
        </w:rPr>
        <w:t>М."Музыка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90 г"/>
        </w:smartTagPr>
        <w:r w:rsidRPr="009B2752">
          <w:rPr>
            <w:rStyle w:val="FontStyle27"/>
            <w:sz w:val="28"/>
            <w:szCs w:val="28"/>
          </w:rPr>
          <w:t>1990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843DB1">
      <w:pPr>
        <w:pStyle w:val="Style6"/>
        <w:widowControl/>
        <w:numPr>
          <w:ilvl w:val="0"/>
          <w:numId w:val="39"/>
        </w:numPr>
        <w:tabs>
          <w:tab w:val="left" w:pos="437"/>
        </w:tabs>
        <w:spacing w:before="5" w:line="326" w:lineRule="exact"/>
        <w:jc w:val="left"/>
        <w:rPr>
          <w:rStyle w:val="FontStyle27"/>
          <w:sz w:val="28"/>
          <w:szCs w:val="28"/>
        </w:rPr>
      </w:pPr>
      <w:proofErr w:type="spellStart"/>
      <w:r w:rsidRPr="009B2752">
        <w:rPr>
          <w:rStyle w:val="FontStyle27"/>
          <w:sz w:val="28"/>
          <w:szCs w:val="28"/>
        </w:rPr>
        <w:t>Бандина</w:t>
      </w:r>
      <w:proofErr w:type="spellEnd"/>
      <w:r w:rsidRPr="009B2752">
        <w:rPr>
          <w:rStyle w:val="FontStyle27"/>
          <w:sz w:val="28"/>
          <w:szCs w:val="28"/>
        </w:rPr>
        <w:t xml:space="preserve"> А., Попов В., Тихеева Л. Школа хорового пения в 2 выпусках. </w:t>
      </w:r>
      <w:proofErr w:type="spellStart"/>
      <w:r w:rsidRPr="009B2752">
        <w:rPr>
          <w:rStyle w:val="FontStyle27"/>
          <w:sz w:val="28"/>
          <w:szCs w:val="28"/>
        </w:rPr>
        <w:t>М."Музыка</w:t>
      </w:r>
      <w:proofErr w:type="spellEnd"/>
      <w:r w:rsidRPr="009B2752">
        <w:rPr>
          <w:rStyle w:val="FontStyle27"/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973 г"/>
        </w:smartTagPr>
        <w:r w:rsidRPr="009B2752">
          <w:rPr>
            <w:rStyle w:val="FontStyle27"/>
            <w:sz w:val="28"/>
            <w:szCs w:val="28"/>
          </w:rPr>
          <w:t>1973 г</w:t>
        </w:r>
      </w:smartTag>
      <w:r w:rsidRPr="009B2752">
        <w:rPr>
          <w:rStyle w:val="FontStyle27"/>
          <w:sz w:val="28"/>
          <w:szCs w:val="28"/>
        </w:rPr>
        <w:t>.</w:t>
      </w:r>
    </w:p>
    <w:p w:rsidR="00EC1E94" w:rsidRPr="009B2752" w:rsidRDefault="00EC1E94" w:rsidP="00A647C1">
      <w:pPr>
        <w:pStyle w:val="a3"/>
        <w:numPr>
          <w:ilvl w:val="0"/>
          <w:numId w:val="39"/>
        </w:numPr>
        <w:spacing w:after="0" w:line="240" w:lineRule="auto"/>
        <w:rPr>
          <w:rStyle w:val="FontStyle27"/>
          <w:sz w:val="28"/>
          <w:szCs w:val="28"/>
        </w:rPr>
      </w:pPr>
      <w:r w:rsidRPr="009B2752">
        <w:rPr>
          <w:rStyle w:val="FontStyle27"/>
          <w:sz w:val="28"/>
          <w:szCs w:val="28"/>
        </w:rPr>
        <w:t xml:space="preserve">Сергеева Т.П. Практикум по методике муз. воспитания в нач. школе. Москва. </w:t>
      </w:r>
      <w:smartTag w:uri="urn:schemas-microsoft-com:office:smarttags" w:element="metricconverter">
        <w:smartTagPr>
          <w:attr w:name="ProductID" w:val="1998 г"/>
        </w:smartTagPr>
        <w:r w:rsidRPr="009B2752">
          <w:rPr>
            <w:rStyle w:val="FontStyle27"/>
            <w:sz w:val="28"/>
            <w:szCs w:val="28"/>
          </w:rPr>
          <w:t>1998 г</w:t>
        </w:r>
      </w:smartTag>
      <w:r w:rsidRPr="009B2752">
        <w:rPr>
          <w:rStyle w:val="FontStyle27"/>
          <w:sz w:val="28"/>
          <w:szCs w:val="28"/>
        </w:rPr>
        <w:t>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843DB1" w:rsidRPr="009B2752">
        <w:rPr>
          <w:rFonts w:ascii="Times New Roman" w:hAnsi="Times New Roman" w:cs="Times New Roman"/>
          <w:sz w:val="28"/>
          <w:szCs w:val="28"/>
        </w:rPr>
        <w:t>Кабалевскмй</w:t>
      </w:r>
      <w:proofErr w:type="spellEnd"/>
      <w:r w:rsidR="00843DB1" w:rsidRPr="009B2752">
        <w:rPr>
          <w:rFonts w:ascii="Times New Roman" w:hAnsi="Times New Roman" w:cs="Times New Roman"/>
          <w:sz w:val="28"/>
          <w:szCs w:val="28"/>
        </w:rPr>
        <w:t xml:space="preserve"> Д. «Педагогические размышления» - Издательство «Педагогика» Москва 1986г.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843DB1" w:rsidRPr="009B275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843DB1" w:rsidRPr="009B2752">
        <w:rPr>
          <w:rFonts w:ascii="Times New Roman" w:hAnsi="Times New Roman" w:cs="Times New Roman"/>
          <w:sz w:val="28"/>
          <w:szCs w:val="28"/>
        </w:rPr>
        <w:t xml:space="preserve"> Д. «Ровесники». Беседы о музыке для юношества - Издательство «Музыка» Москва 1987г.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843DB1" w:rsidRPr="009B275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843DB1" w:rsidRPr="009B2752">
        <w:rPr>
          <w:rFonts w:ascii="Times New Roman" w:hAnsi="Times New Roman" w:cs="Times New Roman"/>
          <w:sz w:val="28"/>
          <w:szCs w:val="28"/>
        </w:rPr>
        <w:t xml:space="preserve"> Д. «Как рассказывать детям о музыке?» - Издательство «Просвещение» Москва 1989г.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843DB1" w:rsidRPr="009B275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843DB1" w:rsidRPr="009B2752">
        <w:rPr>
          <w:rFonts w:ascii="Times New Roman" w:hAnsi="Times New Roman" w:cs="Times New Roman"/>
          <w:sz w:val="28"/>
          <w:szCs w:val="28"/>
        </w:rPr>
        <w:t xml:space="preserve"> Д. «Про трех китов и многое другое» - Новосибирск 1979г.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23. </w:t>
      </w:r>
      <w:r w:rsidR="00843DB1" w:rsidRPr="009B2752">
        <w:rPr>
          <w:rFonts w:ascii="Times New Roman" w:hAnsi="Times New Roman" w:cs="Times New Roman"/>
          <w:sz w:val="28"/>
          <w:szCs w:val="28"/>
        </w:rPr>
        <w:t>Каргин А. «Воспитательная работа в самодеятельном художественном коллективе» - Издательство «Просвещение» Москва 1984г.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24. </w:t>
      </w:r>
      <w:r w:rsidR="00843DB1" w:rsidRPr="009B2752">
        <w:rPr>
          <w:rFonts w:ascii="Times New Roman" w:hAnsi="Times New Roman" w:cs="Times New Roman"/>
          <w:sz w:val="28"/>
          <w:szCs w:val="28"/>
        </w:rPr>
        <w:t>Анисимов А. «Дирижер-хормейстер» - Ленинград 1976г.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>25.</w:t>
      </w:r>
      <w:r w:rsidR="00843DB1" w:rsidRPr="009B2752">
        <w:rPr>
          <w:rFonts w:ascii="Times New Roman" w:hAnsi="Times New Roman" w:cs="Times New Roman"/>
          <w:sz w:val="28"/>
          <w:szCs w:val="28"/>
        </w:rPr>
        <w:t>Иванов-Радкевич А. «О воспитании дирижера» - Москва 1973г.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26. </w:t>
      </w:r>
      <w:r w:rsidR="00843DB1" w:rsidRPr="009B2752">
        <w:rPr>
          <w:rFonts w:ascii="Times New Roman" w:hAnsi="Times New Roman" w:cs="Times New Roman"/>
          <w:sz w:val="28"/>
          <w:szCs w:val="28"/>
        </w:rPr>
        <w:t>Казачков с. «От урока к концерту» - Казань 1990г.</w:t>
      </w:r>
    </w:p>
    <w:p w:rsidR="00843DB1" w:rsidRPr="009B2752" w:rsidRDefault="00FF44E5" w:rsidP="00A647C1">
      <w:pPr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75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="00843DB1" w:rsidRPr="009B2752">
        <w:rPr>
          <w:rFonts w:ascii="Times New Roman" w:hAnsi="Times New Roman" w:cs="Times New Roman"/>
          <w:sz w:val="28"/>
          <w:szCs w:val="28"/>
        </w:rPr>
        <w:t>Ольхов</w:t>
      </w:r>
      <w:proofErr w:type="spellEnd"/>
      <w:r w:rsidR="00843DB1" w:rsidRPr="009B2752">
        <w:rPr>
          <w:rFonts w:ascii="Times New Roman" w:hAnsi="Times New Roman" w:cs="Times New Roman"/>
          <w:sz w:val="28"/>
          <w:szCs w:val="28"/>
        </w:rPr>
        <w:t xml:space="preserve"> К. «Вопросы теории дирижерской техники и обучения хоровых дирижеров» - Ленинград 1979г.</w:t>
      </w:r>
      <w:bookmarkStart w:id="0" w:name="_GoBack"/>
      <w:bookmarkEnd w:id="0"/>
    </w:p>
    <w:sectPr w:rsidR="00843DB1" w:rsidRPr="009B2752" w:rsidSect="004409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D0" w:rsidRDefault="00EA11D0" w:rsidP="00D6325C">
      <w:pPr>
        <w:spacing w:after="0" w:line="240" w:lineRule="auto"/>
      </w:pPr>
      <w:r>
        <w:separator/>
      </w:r>
    </w:p>
  </w:endnote>
  <w:endnote w:type="continuationSeparator" w:id="0">
    <w:p w:rsidR="00EA11D0" w:rsidRDefault="00EA11D0" w:rsidP="00D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447782"/>
      <w:docPartObj>
        <w:docPartGallery w:val="Page Numbers (Bottom of Page)"/>
        <w:docPartUnique/>
      </w:docPartObj>
    </w:sdtPr>
    <w:sdtContent>
      <w:p w:rsidR="0001357D" w:rsidRDefault="0001357D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20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357D" w:rsidRDefault="000135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D0" w:rsidRDefault="00EA11D0" w:rsidP="00D6325C">
      <w:pPr>
        <w:spacing w:after="0" w:line="240" w:lineRule="auto"/>
      </w:pPr>
      <w:r>
        <w:separator/>
      </w:r>
    </w:p>
  </w:footnote>
  <w:footnote w:type="continuationSeparator" w:id="0">
    <w:p w:rsidR="00EA11D0" w:rsidRDefault="00EA11D0" w:rsidP="00D6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AD8"/>
    <w:multiLevelType w:val="hybridMultilevel"/>
    <w:tmpl w:val="2C4E2B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B4257"/>
    <w:multiLevelType w:val="hybridMultilevel"/>
    <w:tmpl w:val="3D729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D4284"/>
    <w:multiLevelType w:val="hybridMultilevel"/>
    <w:tmpl w:val="F0626D84"/>
    <w:lvl w:ilvl="0" w:tplc="DFCC4D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DC5F77"/>
    <w:multiLevelType w:val="hybridMultilevel"/>
    <w:tmpl w:val="1AE088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96C62"/>
    <w:multiLevelType w:val="singleLevel"/>
    <w:tmpl w:val="C0FE4820"/>
    <w:lvl w:ilvl="0">
      <w:start w:val="3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D304E2"/>
    <w:multiLevelType w:val="hybridMultilevel"/>
    <w:tmpl w:val="EF4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B4ACD"/>
    <w:multiLevelType w:val="hybridMultilevel"/>
    <w:tmpl w:val="7698456C"/>
    <w:lvl w:ilvl="0" w:tplc="025025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651C8"/>
    <w:multiLevelType w:val="hybridMultilevel"/>
    <w:tmpl w:val="74EAA7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141662"/>
    <w:multiLevelType w:val="hybridMultilevel"/>
    <w:tmpl w:val="C9F8D192"/>
    <w:lvl w:ilvl="0" w:tplc="0419000F">
      <w:start w:val="1"/>
      <w:numFmt w:val="decimal"/>
      <w:lvlText w:val="%1."/>
      <w:lvlJc w:val="left"/>
      <w:pPr>
        <w:ind w:left="2209" w:hanging="360"/>
      </w:p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9" w15:restartNumberingAfterBreak="0">
    <w:nsid w:val="1DA869E6"/>
    <w:multiLevelType w:val="hybridMultilevel"/>
    <w:tmpl w:val="945891F4"/>
    <w:lvl w:ilvl="0" w:tplc="55B0A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768"/>
    <w:multiLevelType w:val="hybridMultilevel"/>
    <w:tmpl w:val="52C8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C5543"/>
    <w:multiLevelType w:val="hybridMultilevel"/>
    <w:tmpl w:val="C324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D123B"/>
    <w:multiLevelType w:val="singleLevel"/>
    <w:tmpl w:val="3F40EDFC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8253DF"/>
    <w:multiLevelType w:val="singleLevel"/>
    <w:tmpl w:val="BE3CA4C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3F494B"/>
    <w:multiLevelType w:val="hybridMultilevel"/>
    <w:tmpl w:val="4718E0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A394B"/>
    <w:multiLevelType w:val="hybridMultilevel"/>
    <w:tmpl w:val="65C228F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39B643C8"/>
    <w:multiLevelType w:val="hybridMultilevel"/>
    <w:tmpl w:val="ECC016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E922AE"/>
    <w:multiLevelType w:val="hybridMultilevel"/>
    <w:tmpl w:val="576088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9D09FC"/>
    <w:multiLevelType w:val="hybridMultilevel"/>
    <w:tmpl w:val="791CA4BA"/>
    <w:lvl w:ilvl="0" w:tplc="02502562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F805638"/>
    <w:multiLevelType w:val="hybridMultilevel"/>
    <w:tmpl w:val="E9B684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C64C82"/>
    <w:multiLevelType w:val="hybridMultilevel"/>
    <w:tmpl w:val="79005D8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C3222F"/>
    <w:multiLevelType w:val="hybridMultilevel"/>
    <w:tmpl w:val="4CA853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8D114D"/>
    <w:multiLevelType w:val="hybridMultilevel"/>
    <w:tmpl w:val="16AE557A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9AC1AC0"/>
    <w:multiLevelType w:val="hybridMultilevel"/>
    <w:tmpl w:val="20C222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D7734D"/>
    <w:multiLevelType w:val="hybridMultilevel"/>
    <w:tmpl w:val="12268C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155EE6"/>
    <w:multiLevelType w:val="hybridMultilevel"/>
    <w:tmpl w:val="AD66954A"/>
    <w:lvl w:ilvl="0" w:tplc="15049C2C">
      <w:start w:val="5"/>
      <w:numFmt w:val="decimal"/>
      <w:lvlText w:val="%1."/>
      <w:lvlJc w:val="left"/>
      <w:pPr>
        <w:ind w:left="2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9" w:hanging="360"/>
      </w:pPr>
    </w:lvl>
    <w:lvl w:ilvl="2" w:tplc="0419001B" w:tentative="1">
      <w:start w:val="1"/>
      <w:numFmt w:val="lowerRoman"/>
      <w:lvlText w:val="%3."/>
      <w:lvlJc w:val="right"/>
      <w:pPr>
        <w:ind w:left="4009" w:hanging="180"/>
      </w:pPr>
    </w:lvl>
    <w:lvl w:ilvl="3" w:tplc="0419000F" w:tentative="1">
      <w:start w:val="1"/>
      <w:numFmt w:val="decimal"/>
      <w:lvlText w:val="%4."/>
      <w:lvlJc w:val="left"/>
      <w:pPr>
        <w:ind w:left="4729" w:hanging="360"/>
      </w:pPr>
    </w:lvl>
    <w:lvl w:ilvl="4" w:tplc="04190019" w:tentative="1">
      <w:start w:val="1"/>
      <w:numFmt w:val="lowerLetter"/>
      <w:lvlText w:val="%5."/>
      <w:lvlJc w:val="left"/>
      <w:pPr>
        <w:ind w:left="5449" w:hanging="360"/>
      </w:pPr>
    </w:lvl>
    <w:lvl w:ilvl="5" w:tplc="0419001B" w:tentative="1">
      <w:start w:val="1"/>
      <w:numFmt w:val="lowerRoman"/>
      <w:lvlText w:val="%6."/>
      <w:lvlJc w:val="right"/>
      <w:pPr>
        <w:ind w:left="6169" w:hanging="180"/>
      </w:pPr>
    </w:lvl>
    <w:lvl w:ilvl="6" w:tplc="0419000F" w:tentative="1">
      <w:start w:val="1"/>
      <w:numFmt w:val="decimal"/>
      <w:lvlText w:val="%7."/>
      <w:lvlJc w:val="left"/>
      <w:pPr>
        <w:ind w:left="6889" w:hanging="360"/>
      </w:pPr>
    </w:lvl>
    <w:lvl w:ilvl="7" w:tplc="04190019" w:tentative="1">
      <w:start w:val="1"/>
      <w:numFmt w:val="lowerLetter"/>
      <w:lvlText w:val="%8."/>
      <w:lvlJc w:val="left"/>
      <w:pPr>
        <w:ind w:left="7609" w:hanging="360"/>
      </w:pPr>
    </w:lvl>
    <w:lvl w:ilvl="8" w:tplc="041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26" w15:restartNumberingAfterBreak="0">
    <w:nsid w:val="563A2969"/>
    <w:multiLevelType w:val="hybridMultilevel"/>
    <w:tmpl w:val="13CE3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5969"/>
    <w:multiLevelType w:val="singleLevel"/>
    <w:tmpl w:val="9FB8CCDE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DB6BF1"/>
    <w:multiLevelType w:val="hybridMultilevel"/>
    <w:tmpl w:val="919A6BDE"/>
    <w:lvl w:ilvl="0" w:tplc="BC7ED72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437" w:hanging="360"/>
      </w:pPr>
    </w:lvl>
    <w:lvl w:ilvl="2" w:tplc="0419001B" w:tentative="1">
      <w:start w:val="1"/>
      <w:numFmt w:val="lowerRoman"/>
      <w:lvlText w:val="%3."/>
      <w:lvlJc w:val="right"/>
      <w:pPr>
        <w:ind w:left="283" w:hanging="180"/>
      </w:pPr>
    </w:lvl>
    <w:lvl w:ilvl="3" w:tplc="0419000F" w:tentative="1">
      <w:start w:val="1"/>
      <w:numFmt w:val="decimal"/>
      <w:lvlText w:val="%4."/>
      <w:lvlJc w:val="left"/>
      <w:pPr>
        <w:ind w:left="1003" w:hanging="360"/>
      </w:pPr>
    </w:lvl>
    <w:lvl w:ilvl="4" w:tplc="04190019" w:tentative="1">
      <w:start w:val="1"/>
      <w:numFmt w:val="lowerLetter"/>
      <w:lvlText w:val="%5."/>
      <w:lvlJc w:val="left"/>
      <w:pPr>
        <w:ind w:left="1723" w:hanging="360"/>
      </w:pPr>
    </w:lvl>
    <w:lvl w:ilvl="5" w:tplc="0419001B" w:tentative="1">
      <w:start w:val="1"/>
      <w:numFmt w:val="lowerRoman"/>
      <w:lvlText w:val="%6."/>
      <w:lvlJc w:val="right"/>
      <w:pPr>
        <w:ind w:left="2443" w:hanging="180"/>
      </w:pPr>
    </w:lvl>
    <w:lvl w:ilvl="6" w:tplc="0419000F" w:tentative="1">
      <w:start w:val="1"/>
      <w:numFmt w:val="decimal"/>
      <w:lvlText w:val="%7."/>
      <w:lvlJc w:val="left"/>
      <w:pPr>
        <w:ind w:left="3163" w:hanging="360"/>
      </w:pPr>
    </w:lvl>
    <w:lvl w:ilvl="7" w:tplc="04190019" w:tentative="1">
      <w:start w:val="1"/>
      <w:numFmt w:val="lowerLetter"/>
      <w:lvlText w:val="%8."/>
      <w:lvlJc w:val="left"/>
      <w:pPr>
        <w:ind w:left="3883" w:hanging="360"/>
      </w:pPr>
    </w:lvl>
    <w:lvl w:ilvl="8" w:tplc="0419001B" w:tentative="1">
      <w:start w:val="1"/>
      <w:numFmt w:val="lowerRoman"/>
      <w:lvlText w:val="%9."/>
      <w:lvlJc w:val="right"/>
      <w:pPr>
        <w:ind w:left="4603" w:hanging="180"/>
      </w:pPr>
    </w:lvl>
  </w:abstractNum>
  <w:abstractNum w:abstractNumId="29" w15:restartNumberingAfterBreak="0">
    <w:nsid w:val="65065DC4"/>
    <w:multiLevelType w:val="hybridMultilevel"/>
    <w:tmpl w:val="0278FF88"/>
    <w:lvl w:ilvl="0" w:tplc="5CA6A22E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657A3414"/>
    <w:multiLevelType w:val="hybridMultilevel"/>
    <w:tmpl w:val="53623A30"/>
    <w:lvl w:ilvl="0" w:tplc="355EC05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A06573"/>
    <w:multiLevelType w:val="hybridMultilevel"/>
    <w:tmpl w:val="8730E0CC"/>
    <w:lvl w:ilvl="0" w:tplc="02502562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F7C364E"/>
    <w:multiLevelType w:val="hybridMultilevel"/>
    <w:tmpl w:val="04E4D7DE"/>
    <w:lvl w:ilvl="0" w:tplc="02502562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901855"/>
    <w:multiLevelType w:val="hybridMultilevel"/>
    <w:tmpl w:val="0D20D6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1522A3C"/>
    <w:multiLevelType w:val="hybridMultilevel"/>
    <w:tmpl w:val="17EC03E4"/>
    <w:lvl w:ilvl="0" w:tplc="7D5477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E77E0"/>
    <w:multiLevelType w:val="singleLevel"/>
    <w:tmpl w:val="28C2FEB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3800F3"/>
    <w:multiLevelType w:val="hybridMultilevel"/>
    <w:tmpl w:val="2FDA19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D03591"/>
    <w:multiLevelType w:val="hybridMultilevel"/>
    <w:tmpl w:val="76D07E88"/>
    <w:lvl w:ilvl="0" w:tplc="BC7ED72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553438A"/>
    <w:multiLevelType w:val="hybridMultilevel"/>
    <w:tmpl w:val="A0766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47C"/>
    <w:multiLevelType w:val="hybridMultilevel"/>
    <w:tmpl w:val="DEC4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B1425"/>
    <w:multiLevelType w:val="singleLevel"/>
    <w:tmpl w:val="EA50BD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4"/>
  </w:num>
  <w:num w:numId="5">
    <w:abstractNumId w:val="17"/>
  </w:num>
  <w:num w:numId="6">
    <w:abstractNumId w:val="36"/>
  </w:num>
  <w:num w:numId="7">
    <w:abstractNumId w:val="1"/>
  </w:num>
  <w:num w:numId="8">
    <w:abstractNumId w:val="16"/>
  </w:num>
  <w:num w:numId="9">
    <w:abstractNumId w:val="24"/>
  </w:num>
  <w:num w:numId="10">
    <w:abstractNumId w:val="7"/>
  </w:num>
  <w:num w:numId="11">
    <w:abstractNumId w:val="3"/>
  </w:num>
  <w:num w:numId="12">
    <w:abstractNumId w:val="38"/>
  </w:num>
  <w:num w:numId="13">
    <w:abstractNumId w:val="19"/>
  </w:num>
  <w:num w:numId="14">
    <w:abstractNumId w:val="8"/>
  </w:num>
  <w:num w:numId="15">
    <w:abstractNumId w:val="25"/>
  </w:num>
  <w:num w:numId="16">
    <w:abstractNumId w:val="23"/>
  </w:num>
  <w:num w:numId="17">
    <w:abstractNumId w:val="33"/>
  </w:num>
  <w:num w:numId="18">
    <w:abstractNumId w:val="11"/>
  </w:num>
  <w:num w:numId="19">
    <w:abstractNumId w:val="2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29"/>
  </w:num>
  <w:num w:numId="24">
    <w:abstractNumId w:val="2"/>
  </w:num>
  <w:num w:numId="25">
    <w:abstractNumId w:val="20"/>
  </w:num>
  <w:num w:numId="26">
    <w:abstractNumId w:val="13"/>
  </w:num>
  <w:num w:numId="27">
    <w:abstractNumId w:val="35"/>
  </w:num>
  <w:num w:numId="28">
    <w:abstractNumId w:val="40"/>
  </w:num>
  <w:num w:numId="29">
    <w:abstractNumId w:val="27"/>
  </w:num>
  <w:num w:numId="30">
    <w:abstractNumId w:val="4"/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6"/>
  </w:num>
  <w:num w:numId="34">
    <w:abstractNumId w:val="31"/>
  </w:num>
  <w:num w:numId="35">
    <w:abstractNumId w:val="32"/>
  </w:num>
  <w:num w:numId="36">
    <w:abstractNumId w:val="18"/>
  </w:num>
  <w:num w:numId="37">
    <w:abstractNumId w:val="34"/>
  </w:num>
  <w:num w:numId="38">
    <w:abstractNumId w:val="37"/>
  </w:num>
  <w:num w:numId="39">
    <w:abstractNumId w:val="28"/>
  </w:num>
  <w:num w:numId="40">
    <w:abstractNumId w:val="39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043F"/>
    <w:rsid w:val="0001357D"/>
    <w:rsid w:val="0003551C"/>
    <w:rsid w:val="000D434B"/>
    <w:rsid w:val="00102266"/>
    <w:rsid w:val="00113111"/>
    <w:rsid w:val="00113A78"/>
    <w:rsid w:val="001C0ED4"/>
    <w:rsid w:val="001C5DB5"/>
    <w:rsid w:val="001D15EA"/>
    <w:rsid w:val="001D5BAF"/>
    <w:rsid w:val="00226894"/>
    <w:rsid w:val="00297E27"/>
    <w:rsid w:val="002F0A05"/>
    <w:rsid w:val="002F1659"/>
    <w:rsid w:val="002F1ED5"/>
    <w:rsid w:val="00302397"/>
    <w:rsid w:val="00376C68"/>
    <w:rsid w:val="00386266"/>
    <w:rsid w:val="00393AEA"/>
    <w:rsid w:val="003B0569"/>
    <w:rsid w:val="003C3A7C"/>
    <w:rsid w:val="003F4D9B"/>
    <w:rsid w:val="00426BD0"/>
    <w:rsid w:val="0044096C"/>
    <w:rsid w:val="00464F30"/>
    <w:rsid w:val="004709B7"/>
    <w:rsid w:val="004A0E77"/>
    <w:rsid w:val="004E530C"/>
    <w:rsid w:val="004F4ECC"/>
    <w:rsid w:val="00527C05"/>
    <w:rsid w:val="00535D5C"/>
    <w:rsid w:val="005648C1"/>
    <w:rsid w:val="00587A6C"/>
    <w:rsid w:val="005C2221"/>
    <w:rsid w:val="0060527A"/>
    <w:rsid w:val="00620882"/>
    <w:rsid w:val="00642250"/>
    <w:rsid w:val="006E63B9"/>
    <w:rsid w:val="007A118C"/>
    <w:rsid w:val="007D242B"/>
    <w:rsid w:val="007F32C5"/>
    <w:rsid w:val="00843DB1"/>
    <w:rsid w:val="00846804"/>
    <w:rsid w:val="00875106"/>
    <w:rsid w:val="008F29C1"/>
    <w:rsid w:val="009475BF"/>
    <w:rsid w:val="009A1FF3"/>
    <w:rsid w:val="009B1F05"/>
    <w:rsid w:val="009B2752"/>
    <w:rsid w:val="009C45BE"/>
    <w:rsid w:val="009C6099"/>
    <w:rsid w:val="009F273B"/>
    <w:rsid w:val="009F6295"/>
    <w:rsid w:val="00A647C1"/>
    <w:rsid w:val="00A822F9"/>
    <w:rsid w:val="00AA1612"/>
    <w:rsid w:val="00AA3109"/>
    <w:rsid w:val="00AB2C3F"/>
    <w:rsid w:val="00AB6209"/>
    <w:rsid w:val="00B744CC"/>
    <w:rsid w:val="00BB13AF"/>
    <w:rsid w:val="00BD3BF7"/>
    <w:rsid w:val="00C42127"/>
    <w:rsid w:val="00C527DE"/>
    <w:rsid w:val="00C55700"/>
    <w:rsid w:val="00C57CA5"/>
    <w:rsid w:val="00CA535D"/>
    <w:rsid w:val="00D02190"/>
    <w:rsid w:val="00D20EB9"/>
    <w:rsid w:val="00D60719"/>
    <w:rsid w:val="00D6325C"/>
    <w:rsid w:val="00D63C0F"/>
    <w:rsid w:val="00DC043F"/>
    <w:rsid w:val="00DE73C3"/>
    <w:rsid w:val="00E03908"/>
    <w:rsid w:val="00E03A08"/>
    <w:rsid w:val="00E22FB2"/>
    <w:rsid w:val="00EA11D0"/>
    <w:rsid w:val="00EC1E94"/>
    <w:rsid w:val="00F3111A"/>
    <w:rsid w:val="00F96BED"/>
    <w:rsid w:val="00FA13ED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30F39-1399-484F-8CC4-6B32497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AF"/>
    <w:pPr>
      <w:ind w:left="720"/>
      <w:contextualSpacing/>
    </w:pPr>
  </w:style>
  <w:style w:type="table" w:styleId="a4">
    <w:name w:val="Table Grid"/>
    <w:basedOn w:val="a1"/>
    <w:uiPriority w:val="59"/>
    <w:rsid w:val="00FA1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9">
    <w:name w:val="Font Style19"/>
    <w:basedOn w:val="a0"/>
    <w:rsid w:val="00376C68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F3111A"/>
    <w:pPr>
      <w:widowControl w:val="0"/>
      <w:autoSpaceDE w:val="0"/>
      <w:autoSpaceDN w:val="0"/>
      <w:adjustRightInd w:val="0"/>
      <w:spacing w:after="0" w:line="298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111A"/>
    <w:pPr>
      <w:widowControl w:val="0"/>
      <w:autoSpaceDE w:val="0"/>
      <w:autoSpaceDN w:val="0"/>
      <w:adjustRightInd w:val="0"/>
      <w:spacing w:after="0" w:line="301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EC1E9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C1E94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C1E9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325C"/>
  </w:style>
  <w:style w:type="paragraph" w:styleId="a7">
    <w:name w:val="footer"/>
    <w:basedOn w:val="a"/>
    <w:link w:val="a8"/>
    <w:uiPriority w:val="99"/>
    <w:unhideWhenUsed/>
    <w:rsid w:val="00D6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25C"/>
  </w:style>
  <w:style w:type="paragraph" w:styleId="a9">
    <w:name w:val="Balloon Text"/>
    <w:basedOn w:val="a"/>
    <w:link w:val="aa"/>
    <w:uiPriority w:val="99"/>
    <w:semiHidden/>
    <w:unhideWhenUsed/>
    <w:rsid w:val="002F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4FA2-5784-4680-A720-76F046E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25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пальзователь</dc:creator>
  <cp:keywords/>
  <dc:description/>
  <cp:lastModifiedBy>Admin</cp:lastModifiedBy>
  <cp:revision>36</cp:revision>
  <cp:lastPrinted>2019-01-24T11:35:00Z</cp:lastPrinted>
  <dcterms:created xsi:type="dcterms:W3CDTF">2016-06-26T11:59:00Z</dcterms:created>
  <dcterms:modified xsi:type="dcterms:W3CDTF">2022-12-09T09:49:00Z</dcterms:modified>
</cp:coreProperties>
</file>